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56"/>
        <w:gridCol w:w="6404"/>
      </w:tblGrid>
      <w:tr w:rsidR="00421B98" w14:paraId="755EC451" w14:textId="77777777" w:rsidTr="00421B98">
        <w:trPr>
          <w:trHeight w:val="485"/>
        </w:trPr>
        <w:tc>
          <w:tcPr>
            <w:tcW w:w="4315" w:type="dxa"/>
            <w:vMerge w:val="restart"/>
          </w:tcPr>
          <w:p w14:paraId="5DDA0042" w14:textId="43EAE1B7" w:rsidR="00421B98" w:rsidRDefault="00421B98" w:rsidP="00421B98">
            <w:pPr>
              <w:rPr>
                <w:rFonts w:ascii="Malgun Gothic" w:eastAsia="Malgun Gothic" w:hAnsi="Malgun Gothic"/>
                <w:sz w:val="18"/>
                <w:szCs w:val="18"/>
              </w:rPr>
            </w:pPr>
            <w:r>
              <w:rPr>
                <w:rFonts w:ascii="Malgun Gothic" w:eastAsia="Malgun Gothic" w:hAnsi="Malgun Gothic"/>
                <w:noProof/>
                <w:sz w:val="18"/>
                <w:szCs w:val="18"/>
              </w:rPr>
              <w:drawing>
                <wp:anchor distT="0" distB="0" distL="114300" distR="114300" simplePos="0" relativeHeight="251658240" behindDoc="1" locked="0" layoutInCell="1" allowOverlap="1" wp14:anchorId="24E1FB01" wp14:editId="19942543">
                  <wp:simplePos x="0" y="0"/>
                  <wp:positionH relativeFrom="column">
                    <wp:posOffset>-65290</wp:posOffset>
                  </wp:positionH>
                  <wp:positionV relativeFrom="paragraph">
                    <wp:posOffset>133350</wp:posOffset>
                  </wp:positionV>
                  <wp:extent cx="2816745" cy="965835"/>
                  <wp:effectExtent l="0" t="0" r="3175" b="5715"/>
                  <wp:wrapTight wrapText="bothSides">
                    <wp:wrapPolygon edited="0">
                      <wp:start x="2192" y="0"/>
                      <wp:lineTo x="731" y="1704"/>
                      <wp:lineTo x="0" y="3834"/>
                      <wp:lineTo x="0" y="12781"/>
                      <wp:lineTo x="7598" y="13633"/>
                      <wp:lineTo x="3799" y="17893"/>
                      <wp:lineTo x="3799" y="21302"/>
                      <wp:lineTo x="6429" y="21302"/>
                      <wp:lineTo x="7598" y="21302"/>
                      <wp:lineTo x="15634" y="21302"/>
                      <wp:lineTo x="15342" y="20450"/>
                      <wp:lineTo x="21478" y="16189"/>
                      <wp:lineTo x="21478" y="13633"/>
                      <wp:lineTo x="18848" y="13207"/>
                      <wp:lineTo x="19287" y="8521"/>
                      <wp:lineTo x="16072" y="5964"/>
                      <wp:lineTo x="6575" y="852"/>
                      <wp:lineTo x="3214" y="0"/>
                      <wp:lineTo x="21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CH LOGO.png"/>
                          <pic:cNvPicPr/>
                        </pic:nvPicPr>
                        <pic:blipFill>
                          <a:blip r:embed="rId9">
                            <a:extLst>
                              <a:ext uri="{28A0092B-C50C-407E-A947-70E740481C1C}">
                                <a14:useLocalDpi xmlns:a14="http://schemas.microsoft.com/office/drawing/2010/main" val="0"/>
                              </a:ext>
                            </a:extLst>
                          </a:blip>
                          <a:stretch>
                            <a:fillRect/>
                          </a:stretch>
                        </pic:blipFill>
                        <pic:spPr>
                          <a:xfrm>
                            <a:off x="0" y="0"/>
                            <a:ext cx="2824143" cy="968372"/>
                          </a:xfrm>
                          <a:prstGeom prst="rect">
                            <a:avLst/>
                          </a:prstGeom>
                        </pic:spPr>
                      </pic:pic>
                    </a:graphicData>
                  </a:graphic>
                  <wp14:sizeRelH relativeFrom="margin">
                    <wp14:pctWidth>0</wp14:pctWidth>
                  </wp14:sizeRelH>
                  <wp14:sizeRelV relativeFrom="margin">
                    <wp14:pctHeight>0</wp14:pctHeight>
                  </wp14:sizeRelV>
                </wp:anchor>
              </w:drawing>
            </w:r>
          </w:p>
        </w:tc>
        <w:tc>
          <w:tcPr>
            <w:tcW w:w="6745" w:type="dxa"/>
          </w:tcPr>
          <w:p w14:paraId="0F48C29D" w14:textId="3DF24F6E" w:rsidR="00421B98" w:rsidRPr="00421B98" w:rsidRDefault="00421B98" w:rsidP="00F442CF">
            <w:pPr>
              <w:rPr>
                <w:rFonts w:ascii="Malgun Gothic" w:eastAsia="Malgun Gothic" w:hAnsi="Malgun Gothic"/>
                <w:b/>
                <w:sz w:val="18"/>
                <w:szCs w:val="18"/>
              </w:rPr>
            </w:pPr>
            <w:r w:rsidRPr="00421B98">
              <w:rPr>
                <w:rFonts w:ascii="Malgun Gothic" w:eastAsia="Malgun Gothic" w:hAnsi="Malgun Gothic"/>
                <w:b/>
                <w:sz w:val="18"/>
                <w:szCs w:val="18"/>
              </w:rPr>
              <w:t xml:space="preserve">Patient </w:t>
            </w:r>
            <w:r w:rsidR="00F442CF">
              <w:rPr>
                <w:rFonts w:ascii="Malgun Gothic" w:eastAsia="Malgun Gothic" w:hAnsi="Malgun Gothic"/>
                <w:b/>
                <w:sz w:val="18"/>
                <w:szCs w:val="18"/>
              </w:rPr>
              <w:t>n</w:t>
            </w:r>
            <w:r w:rsidRPr="00421B98">
              <w:rPr>
                <w:rFonts w:ascii="Malgun Gothic" w:eastAsia="Malgun Gothic" w:hAnsi="Malgun Gothic"/>
                <w:b/>
                <w:sz w:val="18"/>
                <w:szCs w:val="18"/>
              </w:rPr>
              <w:t>ame:</w:t>
            </w:r>
            <w:r w:rsidR="00434CAE">
              <w:rPr>
                <w:rFonts w:ascii="Malgun Gothic" w:eastAsia="Malgun Gothic" w:hAnsi="Malgun Gothic"/>
                <w:b/>
                <w:sz w:val="18"/>
                <w:szCs w:val="18"/>
              </w:rPr>
              <w:t xml:space="preserve">  </w:t>
            </w:r>
          </w:p>
        </w:tc>
      </w:tr>
      <w:tr w:rsidR="00421B98" w14:paraId="41EF14D0" w14:textId="77777777" w:rsidTr="00421B98">
        <w:trPr>
          <w:trHeight w:val="485"/>
        </w:trPr>
        <w:tc>
          <w:tcPr>
            <w:tcW w:w="4315" w:type="dxa"/>
            <w:vMerge/>
          </w:tcPr>
          <w:p w14:paraId="4F9E5BF9" w14:textId="77777777" w:rsidR="00421B98" w:rsidRDefault="00421B98" w:rsidP="00421B98">
            <w:pPr>
              <w:rPr>
                <w:rFonts w:ascii="Malgun Gothic" w:eastAsia="Malgun Gothic" w:hAnsi="Malgun Gothic"/>
                <w:sz w:val="18"/>
                <w:szCs w:val="18"/>
              </w:rPr>
            </w:pPr>
          </w:p>
        </w:tc>
        <w:tc>
          <w:tcPr>
            <w:tcW w:w="6745" w:type="dxa"/>
          </w:tcPr>
          <w:p w14:paraId="093B45BD" w14:textId="100F3138" w:rsidR="00421B98" w:rsidRPr="00421B98" w:rsidRDefault="00F442CF" w:rsidP="00831899">
            <w:pPr>
              <w:rPr>
                <w:rFonts w:ascii="Malgun Gothic" w:eastAsia="Malgun Gothic" w:hAnsi="Malgun Gothic"/>
                <w:b/>
                <w:sz w:val="18"/>
                <w:szCs w:val="18"/>
              </w:rPr>
            </w:pPr>
            <w:r>
              <w:rPr>
                <w:rFonts w:ascii="Malgun Gothic" w:eastAsia="Malgun Gothic" w:hAnsi="Malgun Gothic"/>
                <w:b/>
                <w:sz w:val="18"/>
                <w:szCs w:val="18"/>
              </w:rPr>
              <w:t>Date of b</w:t>
            </w:r>
            <w:r w:rsidR="00421B98" w:rsidRPr="00421B98">
              <w:rPr>
                <w:rFonts w:ascii="Malgun Gothic" w:eastAsia="Malgun Gothic" w:hAnsi="Malgun Gothic"/>
                <w:b/>
                <w:sz w:val="18"/>
                <w:szCs w:val="18"/>
              </w:rPr>
              <w:t>irth:</w:t>
            </w:r>
            <w:r w:rsidR="008E707F">
              <w:rPr>
                <w:rFonts w:ascii="Malgun Gothic" w:eastAsia="Malgun Gothic" w:hAnsi="Malgun Gothic"/>
                <w:b/>
                <w:sz w:val="18"/>
                <w:szCs w:val="18"/>
              </w:rPr>
              <w:t xml:space="preserve">  </w:t>
            </w:r>
          </w:p>
        </w:tc>
      </w:tr>
      <w:tr w:rsidR="00421B98" w14:paraId="39875100" w14:textId="77777777" w:rsidTr="00421B98">
        <w:trPr>
          <w:trHeight w:val="485"/>
        </w:trPr>
        <w:tc>
          <w:tcPr>
            <w:tcW w:w="4315" w:type="dxa"/>
            <w:vMerge/>
          </w:tcPr>
          <w:p w14:paraId="0BFE4F66" w14:textId="77777777" w:rsidR="00421B98" w:rsidRDefault="00421B98" w:rsidP="00421B98">
            <w:pPr>
              <w:rPr>
                <w:rFonts w:ascii="Malgun Gothic" w:eastAsia="Malgun Gothic" w:hAnsi="Malgun Gothic"/>
                <w:sz w:val="18"/>
                <w:szCs w:val="18"/>
              </w:rPr>
            </w:pPr>
          </w:p>
        </w:tc>
        <w:tc>
          <w:tcPr>
            <w:tcW w:w="6745" w:type="dxa"/>
          </w:tcPr>
          <w:p w14:paraId="3638BBBF" w14:textId="2CE44617" w:rsidR="00421B98" w:rsidRPr="00421B98" w:rsidRDefault="00421B98" w:rsidP="00831899">
            <w:pPr>
              <w:rPr>
                <w:rFonts w:ascii="Malgun Gothic" w:eastAsia="Malgun Gothic" w:hAnsi="Malgun Gothic"/>
                <w:b/>
                <w:sz w:val="18"/>
                <w:szCs w:val="18"/>
              </w:rPr>
            </w:pPr>
            <w:r w:rsidRPr="00421B98">
              <w:rPr>
                <w:rFonts w:ascii="Malgun Gothic" w:eastAsia="Malgun Gothic" w:hAnsi="Malgun Gothic"/>
                <w:b/>
                <w:sz w:val="18"/>
                <w:szCs w:val="18"/>
              </w:rPr>
              <w:t>Address:</w:t>
            </w:r>
            <w:r w:rsidR="00434CAE">
              <w:rPr>
                <w:rFonts w:ascii="Malgun Gothic" w:eastAsia="Malgun Gothic" w:hAnsi="Malgun Gothic"/>
                <w:b/>
                <w:sz w:val="18"/>
                <w:szCs w:val="18"/>
              </w:rPr>
              <w:t xml:space="preserve">  </w:t>
            </w:r>
          </w:p>
        </w:tc>
      </w:tr>
      <w:tr w:rsidR="00421B98" w14:paraId="60A475E0" w14:textId="77777777" w:rsidTr="00421B98">
        <w:trPr>
          <w:trHeight w:val="485"/>
        </w:trPr>
        <w:tc>
          <w:tcPr>
            <w:tcW w:w="4315" w:type="dxa"/>
            <w:vMerge/>
          </w:tcPr>
          <w:p w14:paraId="173B32D6" w14:textId="77777777" w:rsidR="00421B98" w:rsidRDefault="00421B98" w:rsidP="00421B98">
            <w:pPr>
              <w:rPr>
                <w:rFonts w:ascii="Malgun Gothic" w:eastAsia="Malgun Gothic" w:hAnsi="Malgun Gothic"/>
                <w:sz w:val="18"/>
                <w:szCs w:val="18"/>
              </w:rPr>
            </w:pPr>
          </w:p>
        </w:tc>
        <w:tc>
          <w:tcPr>
            <w:tcW w:w="6745" w:type="dxa"/>
          </w:tcPr>
          <w:p w14:paraId="5519FA4E" w14:textId="645BFE29" w:rsidR="00421B98" w:rsidRPr="00421B98" w:rsidRDefault="00421B98" w:rsidP="00831899">
            <w:pPr>
              <w:rPr>
                <w:rFonts w:ascii="Malgun Gothic" w:eastAsia="Malgun Gothic" w:hAnsi="Malgun Gothic"/>
                <w:b/>
                <w:sz w:val="18"/>
                <w:szCs w:val="18"/>
              </w:rPr>
            </w:pPr>
            <w:r w:rsidRPr="00421B98">
              <w:rPr>
                <w:rFonts w:ascii="Malgun Gothic" w:eastAsia="Malgun Gothic" w:hAnsi="Malgun Gothic"/>
                <w:b/>
                <w:sz w:val="18"/>
                <w:szCs w:val="18"/>
              </w:rPr>
              <w:t>City:</w:t>
            </w:r>
            <w:r w:rsidR="00F11A4C">
              <w:rPr>
                <w:rFonts w:ascii="Malgun Gothic" w:eastAsia="Malgun Gothic" w:hAnsi="Malgun Gothic"/>
                <w:b/>
                <w:sz w:val="18"/>
                <w:szCs w:val="18"/>
              </w:rPr>
              <w:t xml:space="preserve">  </w:t>
            </w:r>
            <w:r w:rsidRPr="00421B98">
              <w:rPr>
                <w:rFonts w:ascii="Malgun Gothic" w:eastAsia="Malgun Gothic" w:hAnsi="Malgun Gothic"/>
                <w:b/>
                <w:sz w:val="18"/>
                <w:szCs w:val="18"/>
              </w:rPr>
              <w:t xml:space="preserve">              </w:t>
            </w:r>
            <w:r w:rsidR="00F11A4C">
              <w:rPr>
                <w:rFonts w:ascii="Malgun Gothic" w:eastAsia="Malgun Gothic" w:hAnsi="Malgun Gothic"/>
                <w:b/>
                <w:sz w:val="18"/>
                <w:szCs w:val="18"/>
              </w:rPr>
              <w:t xml:space="preserve">         </w:t>
            </w:r>
            <w:r w:rsidRPr="00421B98">
              <w:rPr>
                <w:rFonts w:ascii="Malgun Gothic" w:eastAsia="Malgun Gothic" w:hAnsi="Malgun Gothic"/>
                <w:b/>
                <w:sz w:val="18"/>
                <w:szCs w:val="18"/>
              </w:rPr>
              <w:t xml:space="preserve">State: </w:t>
            </w:r>
            <w:r w:rsidRPr="0043285D">
              <w:rPr>
                <w:rFonts w:ascii="Malgun Gothic" w:eastAsia="Malgun Gothic" w:hAnsi="Malgun Gothic"/>
                <w:b/>
                <w:color w:val="2F5496" w:themeColor="accent1" w:themeShade="BF"/>
                <w:sz w:val="18"/>
                <w:szCs w:val="18"/>
              </w:rPr>
              <w:t xml:space="preserve"> </w:t>
            </w:r>
            <w:r w:rsidRPr="00421B98">
              <w:rPr>
                <w:rFonts w:ascii="Malgun Gothic" w:eastAsia="Malgun Gothic" w:hAnsi="Malgun Gothic"/>
                <w:b/>
                <w:sz w:val="18"/>
                <w:szCs w:val="18"/>
              </w:rPr>
              <w:t xml:space="preserve">  </w:t>
            </w:r>
            <w:r w:rsidR="00434CAE">
              <w:rPr>
                <w:rFonts w:ascii="Malgun Gothic" w:eastAsia="Malgun Gothic" w:hAnsi="Malgun Gothic"/>
                <w:b/>
                <w:sz w:val="18"/>
                <w:szCs w:val="18"/>
              </w:rPr>
              <w:t xml:space="preserve">   </w:t>
            </w:r>
            <w:r w:rsidRPr="00421B98">
              <w:rPr>
                <w:rFonts w:ascii="Malgun Gothic" w:eastAsia="Malgun Gothic" w:hAnsi="Malgun Gothic"/>
                <w:b/>
                <w:sz w:val="18"/>
                <w:szCs w:val="18"/>
              </w:rPr>
              <w:t xml:space="preserve">  </w:t>
            </w:r>
            <w:r w:rsidR="00831899">
              <w:rPr>
                <w:rFonts w:ascii="Malgun Gothic" w:eastAsia="Malgun Gothic" w:hAnsi="Malgun Gothic"/>
                <w:b/>
                <w:sz w:val="18"/>
                <w:szCs w:val="18"/>
              </w:rPr>
              <w:t xml:space="preserve">         </w:t>
            </w:r>
            <w:r w:rsidR="00F442CF">
              <w:rPr>
                <w:rFonts w:ascii="Malgun Gothic" w:eastAsia="Malgun Gothic" w:hAnsi="Malgun Gothic"/>
                <w:b/>
                <w:sz w:val="18"/>
                <w:szCs w:val="18"/>
              </w:rPr>
              <w:t>Zip c</w:t>
            </w:r>
            <w:r w:rsidRPr="00421B98">
              <w:rPr>
                <w:rFonts w:ascii="Malgun Gothic" w:eastAsia="Malgun Gothic" w:hAnsi="Malgun Gothic"/>
                <w:b/>
                <w:sz w:val="18"/>
                <w:szCs w:val="18"/>
              </w:rPr>
              <w:t xml:space="preserve">ode: </w:t>
            </w:r>
          </w:p>
        </w:tc>
      </w:tr>
    </w:tbl>
    <w:p w14:paraId="6CFFEADE" w14:textId="2CDA8755" w:rsidR="00426BCC" w:rsidRPr="006D3B16" w:rsidRDefault="00426BCC" w:rsidP="00426BCC">
      <w:pPr>
        <w:spacing w:after="0" w:line="240" w:lineRule="auto"/>
        <w:jc w:val="center"/>
        <w:rPr>
          <w:rFonts w:ascii="Malgun Gothic" w:eastAsia="Malgun Gothic" w:hAnsi="Malgun Gothic"/>
          <w:b/>
          <w:sz w:val="24"/>
          <w:szCs w:val="24"/>
        </w:rPr>
      </w:pPr>
      <w:r w:rsidRPr="006D3B16">
        <w:rPr>
          <w:rFonts w:ascii="Malgun Gothic" w:eastAsia="Malgun Gothic" w:hAnsi="Malgun Gothic"/>
          <w:b/>
          <w:sz w:val="24"/>
          <w:szCs w:val="24"/>
        </w:rPr>
        <w:t>Finger Lakes Community Health Release of Information Form</w:t>
      </w:r>
    </w:p>
    <w:p w14:paraId="45FA6784" w14:textId="7246A0C7" w:rsidR="00E268D5" w:rsidRPr="00857227" w:rsidRDefault="00421B98" w:rsidP="00421B98">
      <w:pPr>
        <w:spacing w:after="0" w:line="240" w:lineRule="auto"/>
        <w:rPr>
          <w:rFonts w:ascii="Malgun Gothic" w:eastAsia="Malgun Gothic" w:hAnsi="Malgun Gothic"/>
          <w:sz w:val="20"/>
          <w:szCs w:val="20"/>
        </w:rPr>
      </w:pPr>
      <w:r w:rsidRPr="00857227">
        <w:rPr>
          <w:rFonts w:ascii="Malgun Gothic" w:eastAsia="Malgun Gothic" w:hAnsi="Malgun Gothic"/>
          <w:sz w:val="20"/>
          <w:szCs w:val="20"/>
        </w:rPr>
        <w:t xml:space="preserve">This authorization must be completed by the patient or his/her personal representative to use/disclose protected health information, in accordance with State and federal laws and regulations. Information may be released pursuant to this authorization to the parties identified herein who have </w:t>
      </w:r>
      <w:r w:rsidR="00F442CF" w:rsidRPr="00762E62">
        <w:rPr>
          <w:rFonts w:ascii="Malgun Gothic" w:eastAsia="Malgun Gothic" w:hAnsi="Malgun Gothic"/>
          <w:sz w:val="20"/>
          <w:szCs w:val="20"/>
        </w:rPr>
        <w:t>a clearly apparent or provable</w:t>
      </w:r>
      <w:r w:rsidRPr="00762E62">
        <w:rPr>
          <w:rFonts w:ascii="Malgun Gothic" w:eastAsia="Malgun Gothic" w:hAnsi="Malgun Gothic"/>
          <w:sz w:val="20"/>
          <w:szCs w:val="20"/>
        </w:rPr>
        <w:t xml:space="preserve"> </w:t>
      </w:r>
      <w:r w:rsidRPr="00857227">
        <w:rPr>
          <w:rFonts w:ascii="Malgun Gothic" w:eastAsia="Malgun Gothic" w:hAnsi="Malgun Gothic"/>
          <w:sz w:val="20"/>
          <w:szCs w:val="20"/>
        </w:rPr>
        <w:t>need for the information, provided that the disclosure will not reasonably be expected to be detrimental to the patient or another person.</w:t>
      </w:r>
    </w:p>
    <w:p w14:paraId="7DBCAFF7" w14:textId="3AFC4F7A" w:rsidR="009A7859" w:rsidRPr="00857227" w:rsidRDefault="009A7859" w:rsidP="009A7859">
      <w:pPr>
        <w:pStyle w:val="ListParagraph"/>
        <w:spacing w:after="0" w:line="240" w:lineRule="auto"/>
        <w:ind w:left="0"/>
        <w:rPr>
          <w:rFonts w:ascii="Malgun Gothic" w:eastAsia="Malgun Gothic" w:hAnsi="Malgun Gothic"/>
          <w:b/>
          <w:sz w:val="20"/>
          <w:szCs w:val="20"/>
        </w:rPr>
      </w:pPr>
      <w:r w:rsidRPr="00857227">
        <w:rPr>
          <w:rFonts w:ascii="Malgun Gothic" w:eastAsia="Malgun Gothic" w:hAnsi="Malgun Gothic"/>
          <w:b/>
          <w:sz w:val="20"/>
          <w:szCs w:val="20"/>
        </w:rPr>
        <w:t>I hereby permit the use or disclosure of the information</w:t>
      </w:r>
      <w:r w:rsidR="00006FDC">
        <w:rPr>
          <w:rFonts w:ascii="Malgun Gothic" w:eastAsia="Malgun Gothic" w:hAnsi="Malgun Gothic"/>
          <w:b/>
          <w:sz w:val="20"/>
          <w:szCs w:val="20"/>
        </w:rPr>
        <w:t xml:space="preserve"> as shown on page 2</w:t>
      </w:r>
      <w:r w:rsidRPr="00857227">
        <w:rPr>
          <w:rFonts w:ascii="Malgun Gothic" w:eastAsia="Malgun Gothic" w:hAnsi="Malgun Gothic"/>
          <w:b/>
          <w:sz w:val="20"/>
          <w:szCs w:val="20"/>
        </w:rPr>
        <w:t xml:space="preserve"> to the Person/</w:t>
      </w:r>
      <w:r w:rsidR="00006FDC">
        <w:rPr>
          <w:rFonts w:ascii="Malgun Gothic" w:eastAsia="Malgun Gothic" w:hAnsi="Malgun Gothic"/>
          <w:b/>
          <w:sz w:val="20"/>
          <w:szCs w:val="20"/>
        </w:rPr>
        <w:t xml:space="preserve"> </w:t>
      </w:r>
      <w:r w:rsidRPr="00857227">
        <w:rPr>
          <w:rFonts w:ascii="Malgun Gothic" w:eastAsia="Malgun Gothic" w:hAnsi="Malgun Gothic"/>
          <w:b/>
          <w:sz w:val="20"/>
          <w:szCs w:val="20"/>
        </w:rPr>
        <w:t>Organization/</w:t>
      </w:r>
      <w:r w:rsidR="00006FDC">
        <w:rPr>
          <w:rFonts w:ascii="Malgun Gothic" w:eastAsia="Malgun Gothic" w:hAnsi="Malgun Gothic"/>
          <w:b/>
          <w:sz w:val="20"/>
          <w:szCs w:val="20"/>
        </w:rPr>
        <w:t xml:space="preserve"> </w:t>
      </w:r>
      <w:r w:rsidRPr="00857227">
        <w:rPr>
          <w:rFonts w:ascii="Malgun Gothic" w:eastAsia="Malgun Gothic" w:hAnsi="Malgun Gothic"/>
          <w:b/>
          <w:sz w:val="20"/>
          <w:szCs w:val="20"/>
        </w:rPr>
        <w:t>Facility/</w:t>
      </w:r>
      <w:r w:rsidR="00006FDC">
        <w:rPr>
          <w:rFonts w:ascii="Malgun Gothic" w:eastAsia="Malgun Gothic" w:hAnsi="Malgun Gothic"/>
          <w:b/>
          <w:sz w:val="20"/>
          <w:szCs w:val="20"/>
        </w:rPr>
        <w:t xml:space="preserve"> </w:t>
      </w:r>
      <w:r w:rsidRPr="00857227">
        <w:rPr>
          <w:rFonts w:ascii="Malgun Gothic" w:eastAsia="Malgun Gothic" w:hAnsi="Malgun Gothic"/>
          <w:b/>
          <w:sz w:val="20"/>
          <w:szCs w:val="20"/>
        </w:rPr>
        <w:t xml:space="preserve">Program(s) identified </w:t>
      </w:r>
      <w:r w:rsidR="00006FDC">
        <w:rPr>
          <w:rFonts w:ascii="Malgun Gothic" w:eastAsia="Malgun Gothic" w:hAnsi="Malgun Gothic"/>
          <w:b/>
          <w:sz w:val="20"/>
          <w:szCs w:val="20"/>
        </w:rPr>
        <w:t>on page 2</w:t>
      </w:r>
      <w:r w:rsidRPr="00857227">
        <w:rPr>
          <w:rFonts w:ascii="Malgun Gothic" w:eastAsia="Malgun Gothic" w:hAnsi="Malgun Gothic"/>
          <w:b/>
          <w:sz w:val="20"/>
          <w:szCs w:val="20"/>
        </w:rPr>
        <w:t xml:space="preserve">. I understand that: </w:t>
      </w:r>
    </w:p>
    <w:p w14:paraId="091EE3BF" w14:textId="2B0FC226" w:rsidR="009A7859" w:rsidRPr="00165524" w:rsidRDefault="009A7859" w:rsidP="00CD1F89">
      <w:pPr>
        <w:pStyle w:val="ListParagraph"/>
        <w:numPr>
          <w:ilvl w:val="0"/>
          <w:numId w:val="2"/>
        </w:numPr>
        <w:spacing w:after="0" w:line="240" w:lineRule="auto"/>
        <w:ind w:left="360"/>
        <w:rPr>
          <w:rFonts w:ascii="Malgun Gothic" w:eastAsia="Malgun Gothic" w:hAnsi="Malgun Gothic"/>
          <w:sz w:val="20"/>
          <w:szCs w:val="20"/>
        </w:rPr>
      </w:pPr>
      <w:r w:rsidRPr="00165524">
        <w:rPr>
          <w:rFonts w:ascii="Malgun Gothic" w:eastAsia="Malgun Gothic" w:hAnsi="Malgun Gothic"/>
          <w:sz w:val="20"/>
          <w:szCs w:val="20"/>
        </w:rPr>
        <w:t>Only the information described in this form</w:t>
      </w:r>
      <w:r w:rsidR="00565CD8" w:rsidRPr="00165524">
        <w:rPr>
          <w:rFonts w:ascii="Malgun Gothic" w:eastAsia="Malgun Gothic" w:hAnsi="Malgun Gothic"/>
          <w:sz w:val="20"/>
          <w:szCs w:val="20"/>
        </w:rPr>
        <w:t xml:space="preserve"> (as shown on page 2)</w:t>
      </w:r>
      <w:r w:rsidRPr="00165524">
        <w:rPr>
          <w:rFonts w:ascii="Malgun Gothic" w:eastAsia="Malgun Gothic" w:hAnsi="Malgun Gothic"/>
          <w:sz w:val="20"/>
          <w:szCs w:val="20"/>
        </w:rPr>
        <w:t xml:space="preserve"> may be used and/or disclosed </w:t>
      </w:r>
      <w:proofErr w:type="gramStart"/>
      <w:r w:rsidRPr="00165524">
        <w:rPr>
          <w:rFonts w:ascii="Malgun Gothic" w:eastAsia="Malgun Gothic" w:hAnsi="Malgun Gothic"/>
          <w:sz w:val="20"/>
          <w:szCs w:val="20"/>
        </w:rPr>
        <w:t>as a result of</w:t>
      </w:r>
      <w:proofErr w:type="gramEnd"/>
      <w:r w:rsidRPr="00165524">
        <w:rPr>
          <w:rFonts w:ascii="Malgun Gothic" w:eastAsia="Malgun Gothic" w:hAnsi="Malgun Gothic"/>
          <w:sz w:val="20"/>
          <w:szCs w:val="20"/>
        </w:rPr>
        <w:t xml:space="preserve"> this authorization. </w:t>
      </w:r>
    </w:p>
    <w:p w14:paraId="4AA0A7C3" w14:textId="5DE418DD" w:rsidR="009A7859" w:rsidRPr="00165524" w:rsidRDefault="009A7859" w:rsidP="00CD1F89">
      <w:pPr>
        <w:pStyle w:val="ListParagraph"/>
        <w:numPr>
          <w:ilvl w:val="0"/>
          <w:numId w:val="2"/>
        </w:numPr>
        <w:spacing w:after="0" w:line="240" w:lineRule="auto"/>
        <w:ind w:left="360"/>
        <w:rPr>
          <w:rFonts w:ascii="Malgun Gothic" w:eastAsia="Malgun Gothic" w:hAnsi="Malgun Gothic"/>
          <w:sz w:val="20"/>
          <w:szCs w:val="20"/>
        </w:rPr>
      </w:pPr>
      <w:r w:rsidRPr="00165524">
        <w:rPr>
          <w:rFonts w:ascii="Malgun Gothic" w:eastAsia="Malgun Gothic" w:hAnsi="Malgun Gothic"/>
          <w:sz w:val="20"/>
          <w:szCs w:val="20"/>
        </w:rPr>
        <w:t>This information is confidential and is protected under federal privacy regulations</w:t>
      </w:r>
      <w:r w:rsidR="00B01BF2">
        <w:rPr>
          <w:rFonts w:ascii="Malgun Gothic" w:eastAsia="Malgun Gothic" w:hAnsi="Malgun Gothic"/>
          <w:sz w:val="20"/>
          <w:szCs w:val="20"/>
        </w:rPr>
        <w:t xml:space="preserve"> </w:t>
      </w:r>
      <w:r w:rsidR="00B01BF2" w:rsidRPr="00B01BF2">
        <w:rPr>
          <w:rFonts w:ascii="Malgun Gothic" w:eastAsia="Malgun Gothic" w:hAnsi="Malgun Gothic"/>
          <w:sz w:val="20"/>
          <w:szCs w:val="20"/>
        </w:rPr>
        <w:t>Health Insurance Portability and Accountability Act of 1996</w:t>
      </w:r>
      <w:r w:rsidR="00B01BF2">
        <w:rPr>
          <w:rFonts w:ascii="Malgun Gothic" w:eastAsia="Malgun Gothic" w:hAnsi="Malgun Gothic"/>
          <w:sz w:val="20"/>
          <w:szCs w:val="20"/>
        </w:rPr>
        <w:t xml:space="preserve">, </w:t>
      </w:r>
      <w:r w:rsidRPr="00305D02">
        <w:rPr>
          <w:rFonts w:ascii="Malgun Gothic" w:eastAsia="Malgun Gothic" w:hAnsi="Malgun Gothic"/>
          <w:sz w:val="20"/>
          <w:szCs w:val="20"/>
        </w:rPr>
        <w:t>(HIPAA</w:t>
      </w:r>
      <w:r w:rsidR="00565CD8" w:rsidRPr="00305D02">
        <w:rPr>
          <w:rFonts w:ascii="Malgun Gothic" w:eastAsia="Malgun Gothic" w:hAnsi="Malgun Gothic"/>
          <w:sz w:val="20"/>
          <w:szCs w:val="20"/>
        </w:rPr>
        <w:t>)</w:t>
      </w:r>
      <w:r w:rsidR="00565CD8" w:rsidRPr="00165524">
        <w:rPr>
          <w:rFonts w:ascii="Malgun Gothic" w:eastAsia="Malgun Gothic" w:hAnsi="Malgun Gothic"/>
          <w:sz w:val="20"/>
          <w:szCs w:val="20"/>
        </w:rPr>
        <w:t xml:space="preserve"> and all federal and state regulations as outlined below.</w:t>
      </w:r>
    </w:p>
    <w:p w14:paraId="43EE3F24" w14:textId="710E9D68" w:rsidR="009A7859" w:rsidRPr="00165524" w:rsidRDefault="009A7859" w:rsidP="00CD1F89">
      <w:pPr>
        <w:pStyle w:val="ListParagraph"/>
        <w:numPr>
          <w:ilvl w:val="0"/>
          <w:numId w:val="2"/>
        </w:numPr>
        <w:spacing w:after="0" w:line="240" w:lineRule="auto"/>
        <w:ind w:left="360"/>
        <w:rPr>
          <w:rFonts w:ascii="Malgun Gothic" w:eastAsia="Malgun Gothic" w:hAnsi="Malgun Gothic"/>
          <w:sz w:val="20"/>
          <w:szCs w:val="20"/>
        </w:rPr>
      </w:pPr>
      <w:r w:rsidRPr="00165524">
        <w:rPr>
          <w:rFonts w:ascii="Malgun Gothic" w:eastAsia="Malgun Gothic" w:hAnsi="Malgun Gothic"/>
          <w:sz w:val="20"/>
          <w:szCs w:val="20"/>
        </w:rPr>
        <w:t xml:space="preserve">If this information is disclosed to someone who is not required to comply with HIPAA, then it could be redisclosed and would no longer be protected by HIPAA. However, </w:t>
      </w:r>
      <w:r w:rsidR="00165524">
        <w:rPr>
          <w:rFonts w:ascii="Malgun Gothic" w:eastAsia="Malgun Gothic" w:hAnsi="Malgun Gothic"/>
          <w:sz w:val="20"/>
          <w:szCs w:val="20"/>
        </w:rPr>
        <w:t xml:space="preserve">mental health testing and/or treatment </w:t>
      </w:r>
      <w:r w:rsidRPr="00165524">
        <w:rPr>
          <w:rFonts w:ascii="Malgun Gothic" w:eastAsia="Malgun Gothic" w:hAnsi="Malgun Gothic"/>
          <w:sz w:val="20"/>
          <w:szCs w:val="20"/>
        </w:rPr>
        <w:t xml:space="preserve">information will still be protected under the NYS Mental Hygiene law, which prohibits this information from being redisclosed by anyone who receives it unless the redisclosure is permitted by the NYS law (Mental Hygiene Law §33.13). </w:t>
      </w:r>
    </w:p>
    <w:p w14:paraId="15159317" w14:textId="2EF5A772" w:rsidR="00B7008D" w:rsidRPr="00165524" w:rsidRDefault="00B7008D" w:rsidP="00CD1F89">
      <w:pPr>
        <w:pStyle w:val="ListParagraph"/>
        <w:numPr>
          <w:ilvl w:val="0"/>
          <w:numId w:val="2"/>
        </w:numPr>
        <w:spacing w:after="0" w:line="240" w:lineRule="auto"/>
        <w:ind w:left="360"/>
        <w:rPr>
          <w:rFonts w:ascii="Malgun Gothic" w:eastAsia="Malgun Gothic" w:hAnsi="Malgun Gothic"/>
          <w:sz w:val="20"/>
          <w:szCs w:val="20"/>
        </w:rPr>
      </w:pPr>
      <w:r w:rsidRPr="00165524">
        <w:rPr>
          <w:rFonts w:ascii="Malgun Gothic" w:eastAsia="Malgun Gothic" w:hAnsi="Malgun Gothic"/>
          <w:sz w:val="20"/>
          <w:szCs w:val="20"/>
        </w:rPr>
        <w:t>I understand that my substance use disorder records</w:t>
      </w:r>
      <w:r w:rsidR="00165524">
        <w:rPr>
          <w:rFonts w:ascii="Malgun Gothic" w:eastAsia="Malgun Gothic" w:hAnsi="Malgun Gothic"/>
          <w:sz w:val="20"/>
          <w:szCs w:val="20"/>
        </w:rPr>
        <w:t xml:space="preserve"> as applicable</w:t>
      </w:r>
      <w:r w:rsidRPr="00165524">
        <w:rPr>
          <w:rFonts w:ascii="Malgun Gothic" w:eastAsia="Malgun Gothic" w:hAnsi="Malgun Gothic"/>
          <w:sz w:val="20"/>
          <w:szCs w:val="20"/>
        </w:rPr>
        <w:t xml:space="preserve"> are protected under federal law, including the federal regulations governing confidentiality of substance use disorder patient records, 42.C.F.R. Part 2, and the </w:t>
      </w:r>
      <w:r w:rsidR="00565CD8" w:rsidRPr="0009412D">
        <w:rPr>
          <w:rFonts w:ascii="Malgun Gothic" w:eastAsia="Malgun Gothic" w:hAnsi="Malgun Gothic"/>
          <w:sz w:val="20"/>
          <w:szCs w:val="20"/>
        </w:rPr>
        <w:t>H</w:t>
      </w:r>
      <w:r w:rsidRPr="0009412D">
        <w:rPr>
          <w:rFonts w:ascii="Malgun Gothic" w:eastAsia="Malgun Gothic" w:hAnsi="Malgun Gothic"/>
          <w:sz w:val="20"/>
          <w:szCs w:val="20"/>
        </w:rPr>
        <w:t xml:space="preserve">ealth </w:t>
      </w:r>
      <w:r w:rsidR="00565CD8" w:rsidRPr="0009412D">
        <w:rPr>
          <w:rFonts w:ascii="Malgun Gothic" w:eastAsia="Malgun Gothic" w:hAnsi="Malgun Gothic"/>
          <w:sz w:val="20"/>
          <w:szCs w:val="20"/>
        </w:rPr>
        <w:t>I</w:t>
      </w:r>
      <w:r w:rsidRPr="0009412D">
        <w:rPr>
          <w:rFonts w:ascii="Malgun Gothic" w:eastAsia="Malgun Gothic" w:hAnsi="Malgun Gothic"/>
          <w:sz w:val="20"/>
          <w:szCs w:val="20"/>
        </w:rPr>
        <w:t>nsurance Portability and Accountability Act of 1996</w:t>
      </w:r>
      <w:r w:rsidR="00B01BF2">
        <w:rPr>
          <w:rFonts w:ascii="Malgun Gothic" w:eastAsia="Malgun Gothic" w:hAnsi="Malgun Gothic"/>
          <w:sz w:val="20"/>
          <w:szCs w:val="20"/>
        </w:rPr>
        <w:t xml:space="preserve"> (HIPAA)</w:t>
      </w:r>
      <w:r w:rsidRPr="00165524">
        <w:rPr>
          <w:rFonts w:ascii="Malgun Gothic" w:eastAsia="Malgun Gothic" w:hAnsi="Malgun Gothic"/>
          <w:sz w:val="20"/>
          <w:szCs w:val="20"/>
        </w:rPr>
        <w:t xml:space="preserve">, 45 C.F.R. Parts 160 and 164, and cannot be disclosed without my written consent unless otherwise provided by regulations. </w:t>
      </w:r>
    </w:p>
    <w:p w14:paraId="50598A9D" w14:textId="77B72C4E" w:rsidR="00B7008D" w:rsidRPr="00165524" w:rsidRDefault="00B7008D" w:rsidP="00CD1F89">
      <w:pPr>
        <w:pStyle w:val="ListParagraph"/>
        <w:numPr>
          <w:ilvl w:val="0"/>
          <w:numId w:val="2"/>
        </w:numPr>
        <w:spacing w:after="0" w:line="240" w:lineRule="auto"/>
        <w:ind w:left="360"/>
        <w:rPr>
          <w:rFonts w:ascii="Malgun Gothic" w:eastAsia="Malgun Gothic" w:hAnsi="Malgun Gothic"/>
          <w:sz w:val="20"/>
          <w:szCs w:val="20"/>
        </w:rPr>
      </w:pPr>
      <w:r w:rsidRPr="00165524">
        <w:rPr>
          <w:rFonts w:ascii="Malgun Gothic" w:eastAsia="Malgun Gothic" w:hAnsi="Malgun Gothic"/>
          <w:sz w:val="20"/>
          <w:szCs w:val="20"/>
        </w:rPr>
        <w:t>I understand that my HIV status</w:t>
      </w:r>
      <w:r w:rsidR="00165524">
        <w:rPr>
          <w:rFonts w:ascii="Malgun Gothic" w:eastAsia="Malgun Gothic" w:hAnsi="Malgun Gothic"/>
          <w:sz w:val="20"/>
          <w:szCs w:val="20"/>
        </w:rPr>
        <w:t xml:space="preserve"> (as applicable)</w:t>
      </w:r>
      <w:r w:rsidRPr="00165524">
        <w:rPr>
          <w:rFonts w:ascii="Malgun Gothic" w:eastAsia="Malgun Gothic" w:hAnsi="Malgun Gothic"/>
          <w:sz w:val="20"/>
          <w:szCs w:val="20"/>
        </w:rPr>
        <w:t xml:space="preserve"> including testing, exposure to, infections or related illnesses, or treatment for HIV/AIDs is protected under Article 27-F of New York State Public Health law and that any release of said information must be accompanied by my authorization. For more information about HIV confidentiality call the New York State Department of HIV Confidentiality Hotline at 1-800-962</w:t>
      </w:r>
      <w:r w:rsidR="00426BCC" w:rsidRPr="00165524">
        <w:rPr>
          <w:rFonts w:ascii="Malgun Gothic" w:eastAsia="Malgun Gothic" w:hAnsi="Malgun Gothic"/>
          <w:sz w:val="20"/>
          <w:szCs w:val="20"/>
        </w:rPr>
        <w:t xml:space="preserve">-5065. </w:t>
      </w:r>
    </w:p>
    <w:p w14:paraId="668A7537" w14:textId="3CA5453D" w:rsidR="00CD1F89" w:rsidRPr="00165524" w:rsidRDefault="009A7859" w:rsidP="00CD1F89">
      <w:pPr>
        <w:pStyle w:val="ListParagraph"/>
        <w:numPr>
          <w:ilvl w:val="0"/>
          <w:numId w:val="2"/>
        </w:numPr>
        <w:spacing w:after="0" w:line="240" w:lineRule="auto"/>
        <w:ind w:left="360"/>
        <w:rPr>
          <w:rFonts w:ascii="Malgun Gothic" w:eastAsia="Malgun Gothic" w:hAnsi="Malgun Gothic"/>
          <w:sz w:val="20"/>
          <w:szCs w:val="20"/>
        </w:rPr>
      </w:pPr>
      <w:r w:rsidRPr="00165524">
        <w:rPr>
          <w:rFonts w:ascii="Malgun Gothic" w:eastAsia="Malgun Gothic" w:hAnsi="Malgun Gothic"/>
          <w:sz w:val="20"/>
          <w:szCs w:val="20"/>
        </w:rPr>
        <w:t xml:space="preserve">I have the right to revoke (take back) this authorization at any time. My revocation must be in writing </w:t>
      </w:r>
      <w:r w:rsidR="00565CD8" w:rsidRPr="00165524">
        <w:rPr>
          <w:rFonts w:ascii="Malgun Gothic" w:eastAsia="Malgun Gothic" w:hAnsi="Malgun Gothic"/>
          <w:sz w:val="20"/>
          <w:szCs w:val="20"/>
        </w:rPr>
        <w:t>and provided to Finger Lakes Community Health</w:t>
      </w:r>
      <w:r w:rsidR="00CD1F89" w:rsidRPr="00165524">
        <w:rPr>
          <w:rFonts w:ascii="Malgun Gothic" w:eastAsia="Malgun Gothic" w:hAnsi="Malgun Gothic"/>
          <w:sz w:val="20"/>
          <w:szCs w:val="20"/>
        </w:rPr>
        <w:t>.</w:t>
      </w:r>
      <w:r w:rsidRPr="00165524">
        <w:rPr>
          <w:rFonts w:ascii="Malgun Gothic" w:eastAsia="Malgun Gothic" w:hAnsi="Malgun Gothic"/>
          <w:sz w:val="20"/>
          <w:szCs w:val="20"/>
        </w:rPr>
        <w:t xml:space="preserve"> I am aware that my revocation will not be effective if the persons I have authorized to use and/or disclose my protected health information have already taken action because of my earlier authorization. </w:t>
      </w:r>
    </w:p>
    <w:p w14:paraId="2C3B05BC" w14:textId="52276088" w:rsidR="00CD1F89" w:rsidRPr="00165524" w:rsidRDefault="009A7859" w:rsidP="00CD1F89">
      <w:pPr>
        <w:pStyle w:val="ListParagraph"/>
        <w:numPr>
          <w:ilvl w:val="0"/>
          <w:numId w:val="2"/>
        </w:numPr>
        <w:spacing w:after="0" w:line="240" w:lineRule="auto"/>
        <w:ind w:left="360"/>
        <w:rPr>
          <w:rFonts w:ascii="Malgun Gothic" w:eastAsia="Malgun Gothic" w:hAnsi="Malgun Gothic"/>
          <w:sz w:val="20"/>
          <w:szCs w:val="20"/>
        </w:rPr>
      </w:pPr>
      <w:r w:rsidRPr="00165524">
        <w:rPr>
          <w:rFonts w:ascii="Malgun Gothic" w:eastAsia="Malgun Gothic" w:hAnsi="Malgun Gothic"/>
          <w:sz w:val="20"/>
          <w:szCs w:val="20"/>
        </w:rPr>
        <w:t>I do not have to sign this authorization and my refusal to sign will not affect my abilities to obtain treatment</w:t>
      </w:r>
      <w:r w:rsidR="00565CD8" w:rsidRPr="00165524">
        <w:rPr>
          <w:rFonts w:ascii="Malgun Gothic" w:eastAsia="Malgun Gothic" w:hAnsi="Malgun Gothic"/>
          <w:sz w:val="20"/>
          <w:szCs w:val="20"/>
        </w:rPr>
        <w:t>.</w:t>
      </w:r>
      <w:r w:rsidRPr="00165524">
        <w:rPr>
          <w:rFonts w:ascii="Malgun Gothic" w:eastAsia="Malgun Gothic" w:hAnsi="Malgun Gothic"/>
          <w:sz w:val="20"/>
          <w:szCs w:val="20"/>
        </w:rPr>
        <w:t xml:space="preserve"> </w:t>
      </w:r>
    </w:p>
    <w:p w14:paraId="51F5F271" w14:textId="737A19DB" w:rsidR="009A7859" w:rsidRPr="00165524" w:rsidRDefault="009A7859" w:rsidP="00CD1F89">
      <w:pPr>
        <w:pStyle w:val="ListParagraph"/>
        <w:numPr>
          <w:ilvl w:val="0"/>
          <w:numId w:val="2"/>
        </w:numPr>
        <w:spacing w:after="0" w:line="240" w:lineRule="auto"/>
        <w:ind w:left="360"/>
        <w:rPr>
          <w:rFonts w:ascii="Malgun Gothic" w:eastAsia="Malgun Gothic" w:hAnsi="Malgun Gothic"/>
          <w:sz w:val="20"/>
          <w:szCs w:val="20"/>
        </w:rPr>
      </w:pPr>
      <w:r w:rsidRPr="00165524">
        <w:rPr>
          <w:rFonts w:ascii="Malgun Gothic" w:eastAsia="Malgun Gothic" w:hAnsi="Malgun Gothic"/>
          <w:sz w:val="20"/>
          <w:szCs w:val="20"/>
        </w:rPr>
        <w:t xml:space="preserve">I have a right to inspect and copy my own protected health information to be used and/or </w:t>
      </w:r>
      <w:r w:rsidRPr="0009412D">
        <w:rPr>
          <w:rFonts w:ascii="Malgun Gothic" w:eastAsia="Malgun Gothic" w:hAnsi="Malgun Gothic"/>
          <w:sz w:val="20"/>
          <w:szCs w:val="20"/>
        </w:rPr>
        <w:t>disclosed in</w:t>
      </w:r>
      <w:r w:rsidRPr="00165524">
        <w:rPr>
          <w:rFonts w:ascii="Malgun Gothic" w:eastAsia="Malgun Gothic" w:hAnsi="Malgun Gothic"/>
          <w:sz w:val="20"/>
          <w:szCs w:val="20"/>
        </w:rPr>
        <w:t xml:space="preserve"> accordance with the requirements of the federal privacy protection regulations found under 45 CFR §164.524</w:t>
      </w:r>
      <w:r w:rsidR="00565CD8" w:rsidRPr="00165524">
        <w:rPr>
          <w:rFonts w:ascii="Malgun Gothic" w:eastAsia="Malgun Gothic" w:hAnsi="Malgun Gothic"/>
          <w:sz w:val="20"/>
          <w:szCs w:val="20"/>
        </w:rPr>
        <w:t>, 42 C.F.R. Part 2,</w:t>
      </w:r>
      <w:r w:rsidRPr="00165524">
        <w:rPr>
          <w:rFonts w:ascii="Malgun Gothic" w:eastAsia="Malgun Gothic" w:hAnsi="Malgun Gothic"/>
          <w:sz w:val="20"/>
          <w:szCs w:val="20"/>
        </w:rPr>
        <w:t xml:space="preserve"> </w:t>
      </w:r>
      <w:r w:rsidR="00857227" w:rsidRPr="00165524">
        <w:rPr>
          <w:rFonts w:ascii="Malgun Gothic" w:eastAsia="Malgun Gothic" w:hAnsi="Malgun Gothic"/>
          <w:sz w:val="20"/>
          <w:szCs w:val="20"/>
        </w:rPr>
        <w:t xml:space="preserve">and </w:t>
      </w:r>
      <w:r w:rsidRPr="00165524">
        <w:rPr>
          <w:rFonts w:ascii="Malgun Gothic" w:eastAsia="Malgun Gothic" w:hAnsi="Malgun Gothic"/>
          <w:sz w:val="20"/>
          <w:szCs w:val="20"/>
        </w:rPr>
        <w:t>NYS Mental Hygiene Law §33.16</w:t>
      </w:r>
      <w:r w:rsidR="00857227" w:rsidRPr="00165524">
        <w:rPr>
          <w:rFonts w:ascii="Malgun Gothic" w:eastAsia="Malgun Gothic" w:hAnsi="Malgun Gothic"/>
          <w:sz w:val="20"/>
          <w:szCs w:val="20"/>
        </w:rPr>
        <w:t>.</w:t>
      </w:r>
    </w:p>
    <w:p w14:paraId="3C3456CC" w14:textId="3AA903E6" w:rsidR="00426BCC" w:rsidRPr="00165524" w:rsidRDefault="00426BCC" w:rsidP="00CD1F89">
      <w:pPr>
        <w:pStyle w:val="ListParagraph"/>
        <w:numPr>
          <w:ilvl w:val="0"/>
          <w:numId w:val="2"/>
        </w:numPr>
        <w:spacing w:after="0" w:line="240" w:lineRule="auto"/>
        <w:ind w:left="360"/>
        <w:rPr>
          <w:rFonts w:ascii="Malgun Gothic" w:eastAsia="Malgun Gothic" w:hAnsi="Malgun Gothic"/>
          <w:sz w:val="20"/>
          <w:szCs w:val="20"/>
        </w:rPr>
      </w:pPr>
      <w:r w:rsidRPr="00165524">
        <w:rPr>
          <w:rFonts w:ascii="Malgun Gothic" w:eastAsia="Malgun Gothic" w:hAnsi="Malgun Gothic"/>
          <w:sz w:val="20"/>
          <w:szCs w:val="20"/>
        </w:rPr>
        <w:t xml:space="preserve">For more information regarding federal privacy protection, </w:t>
      </w:r>
      <w:r w:rsidR="00F81FB2">
        <w:rPr>
          <w:rFonts w:ascii="Malgun Gothic" w:eastAsia="Malgun Gothic" w:hAnsi="Malgun Gothic"/>
          <w:sz w:val="20"/>
          <w:szCs w:val="20"/>
        </w:rPr>
        <w:t xml:space="preserve">I can </w:t>
      </w:r>
      <w:r w:rsidRPr="00165524">
        <w:rPr>
          <w:rFonts w:ascii="Malgun Gothic" w:eastAsia="Malgun Gothic" w:hAnsi="Malgun Gothic"/>
          <w:sz w:val="20"/>
          <w:szCs w:val="20"/>
        </w:rPr>
        <w:t xml:space="preserve">call the </w:t>
      </w:r>
      <w:r w:rsidR="00B01BF2">
        <w:rPr>
          <w:rFonts w:ascii="Malgun Gothic" w:eastAsia="Malgun Gothic" w:hAnsi="Malgun Gothic"/>
          <w:sz w:val="20"/>
          <w:szCs w:val="20"/>
        </w:rPr>
        <w:t>O</w:t>
      </w:r>
      <w:r w:rsidRPr="00165524">
        <w:rPr>
          <w:rFonts w:ascii="Malgun Gothic" w:eastAsia="Malgun Gothic" w:hAnsi="Malgun Gothic"/>
          <w:sz w:val="20"/>
          <w:szCs w:val="20"/>
        </w:rPr>
        <w:t xml:space="preserve">ffice for Civil Rights at 1-800-368-1019. </w:t>
      </w:r>
      <w:proofErr w:type="gramStart"/>
      <w:r w:rsidR="00F81FB2">
        <w:rPr>
          <w:rFonts w:ascii="Malgun Gothic" w:eastAsia="Malgun Gothic" w:hAnsi="Malgun Gothic"/>
          <w:sz w:val="20"/>
          <w:szCs w:val="20"/>
        </w:rPr>
        <w:t xml:space="preserve">I </w:t>
      </w:r>
      <w:r w:rsidRPr="00165524">
        <w:rPr>
          <w:rFonts w:ascii="Malgun Gothic" w:eastAsia="Malgun Gothic" w:hAnsi="Malgun Gothic"/>
          <w:sz w:val="20"/>
          <w:szCs w:val="20"/>
        </w:rPr>
        <w:t xml:space="preserve"> also</w:t>
      </w:r>
      <w:proofErr w:type="gramEnd"/>
      <w:r w:rsidR="00F81FB2">
        <w:rPr>
          <w:rFonts w:ascii="Malgun Gothic" w:eastAsia="Malgun Gothic" w:hAnsi="Malgun Gothic"/>
          <w:sz w:val="20"/>
          <w:szCs w:val="20"/>
        </w:rPr>
        <w:t xml:space="preserve"> can</w:t>
      </w:r>
      <w:r w:rsidRPr="00165524">
        <w:rPr>
          <w:rFonts w:ascii="Malgun Gothic" w:eastAsia="Malgun Gothic" w:hAnsi="Malgun Gothic"/>
          <w:sz w:val="20"/>
          <w:szCs w:val="20"/>
        </w:rPr>
        <w:t xml:space="preserve"> contact the NYS Division of Human Rights at 1-888-392-3644.</w:t>
      </w:r>
    </w:p>
    <w:p w14:paraId="53710A0B" w14:textId="6B4D2497" w:rsidR="00426BCC" w:rsidRPr="00857227" w:rsidRDefault="00426BCC" w:rsidP="00426BCC">
      <w:pPr>
        <w:spacing w:after="0" w:line="240" w:lineRule="auto"/>
        <w:jc w:val="center"/>
        <w:rPr>
          <w:rFonts w:ascii="Malgun Gothic" w:eastAsia="Malgun Gothic" w:hAnsi="Malgun Gothic"/>
          <w:sz w:val="20"/>
          <w:szCs w:val="20"/>
        </w:rPr>
      </w:pPr>
      <w:r w:rsidRPr="00857227">
        <w:rPr>
          <w:rFonts w:ascii="Malgun Gothic" w:eastAsia="Malgun Gothic" w:hAnsi="Malgun Gothic"/>
          <w:sz w:val="20"/>
          <w:szCs w:val="20"/>
        </w:rPr>
        <w:t>(</w:t>
      </w:r>
      <w:r w:rsidR="00565CD8" w:rsidRPr="00857227">
        <w:rPr>
          <w:rFonts w:ascii="Malgun Gothic" w:eastAsia="Malgun Gothic" w:hAnsi="Malgun Gothic"/>
          <w:sz w:val="20"/>
          <w:szCs w:val="20"/>
        </w:rPr>
        <w:t>F</w:t>
      </w:r>
      <w:r w:rsidRPr="00857227">
        <w:rPr>
          <w:rFonts w:ascii="Malgun Gothic" w:eastAsia="Malgun Gothic" w:hAnsi="Malgun Gothic"/>
          <w:sz w:val="20"/>
          <w:szCs w:val="20"/>
        </w:rPr>
        <w:t>orm continued on Page 2)</w:t>
      </w:r>
    </w:p>
    <w:p w14:paraId="53389BBF" w14:textId="77777777" w:rsidR="00565CD8" w:rsidRPr="00857227" w:rsidRDefault="00565CD8" w:rsidP="00426BCC">
      <w:pPr>
        <w:pStyle w:val="ListParagraph"/>
        <w:spacing w:after="0" w:line="240" w:lineRule="auto"/>
        <w:ind w:left="0"/>
        <w:rPr>
          <w:rFonts w:ascii="Malgun Gothic" w:eastAsia="Malgun Gothic" w:hAnsi="Malgun Gothic"/>
          <w:b/>
          <w:sz w:val="20"/>
          <w:szCs w:val="20"/>
        </w:rPr>
      </w:pPr>
    </w:p>
    <w:p w14:paraId="453256D9" w14:textId="77777777" w:rsidR="00F81FB2" w:rsidRDefault="00F81FB2" w:rsidP="00426BCC">
      <w:pPr>
        <w:pStyle w:val="ListParagraph"/>
        <w:spacing w:after="0" w:line="240" w:lineRule="auto"/>
        <w:ind w:left="0"/>
        <w:rPr>
          <w:rFonts w:ascii="Malgun Gothic" w:eastAsia="Malgun Gothic" w:hAnsi="Malgun Gothic"/>
          <w:sz w:val="20"/>
          <w:szCs w:val="20"/>
        </w:rPr>
      </w:pPr>
    </w:p>
    <w:p w14:paraId="1F04BA80" w14:textId="0FF500F4" w:rsidR="00E666CC" w:rsidRPr="00857227" w:rsidRDefault="00E666CC" w:rsidP="00426BCC">
      <w:pPr>
        <w:pStyle w:val="ListParagraph"/>
        <w:spacing w:after="0" w:line="240" w:lineRule="auto"/>
        <w:ind w:left="0"/>
        <w:rPr>
          <w:rFonts w:ascii="Malgun Gothic" w:eastAsia="Malgun Gothic" w:hAnsi="Malgun Gothic"/>
          <w:sz w:val="20"/>
          <w:szCs w:val="20"/>
        </w:rPr>
      </w:pPr>
      <w:r w:rsidRPr="00857227">
        <w:rPr>
          <w:rFonts w:ascii="Malgun Gothic" w:eastAsia="Malgun Gothic" w:hAnsi="Malgun Gothic"/>
          <w:sz w:val="20"/>
          <w:szCs w:val="20"/>
        </w:rPr>
        <w:lastRenderedPageBreak/>
        <w:t>(Continued from page 1)</w:t>
      </w:r>
    </w:p>
    <w:p w14:paraId="3465C81F" w14:textId="7972BDDE" w:rsidR="009A7859" w:rsidRPr="00857227" w:rsidRDefault="00F442CF" w:rsidP="00426BCC">
      <w:pPr>
        <w:pStyle w:val="ListParagraph"/>
        <w:spacing w:after="0" w:line="240" w:lineRule="auto"/>
        <w:ind w:left="0"/>
        <w:rPr>
          <w:rFonts w:ascii="Malgun Gothic" w:eastAsia="Malgun Gothic" w:hAnsi="Malgun Gothic"/>
          <w:b/>
          <w:sz w:val="20"/>
          <w:szCs w:val="20"/>
        </w:rPr>
      </w:pPr>
      <w:r>
        <w:rPr>
          <w:rFonts w:ascii="Malgun Gothic" w:eastAsia="Malgun Gothic" w:hAnsi="Malgun Gothic"/>
          <w:b/>
          <w:sz w:val="20"/>
          <w:szCs w:val="20"/>
        </w:rPr>
        <w:t>Patient n</w:t>
      </w:r>
      <w:r w:rsidR="0043285D">
        <w:rPr>
          <w:rFonts w:ascii="Malgun Gothic" w:eastAsia="Malgun Gothic" w:hAnsi="Malgun Gothic"/>
          <w:b/>
          <w:sz w:val="20"/>
          <w:szCs w:val="20"/>
        </w:rPr>
        <w:t>ame</w:t>
      </w:r>
      <w:r w:rsidR="0043285D" w:rsidRPr="0043285D">
        <w:rPr>
          <w:rFonts w:ascii="Malgun Gothic" w:eastAsia="Malgun Gothic" w:hAnsi="Malgun Gothic"/>
          <w:b/>
          <w:color w:val="2F5496" w:themeColor="accent1" w:themeShade="BF"/>
          <w:sz w:val="20"/>
          <w:szCs w:val="20"/>
        </w:rPr>
        <w:t xml:space="preserve">:           </w:t>
      </w:r>
      <w:r w:rsidR="00831899">
        <w:rPr>
          <w:rFonts w:ascii="Malgun Gothic" w:eastAsia="Malgun Gothic" w:hAnsi="Malgun Gothic"/>
          <w:b/>
          <w:color w:val="2F5496" w:themeColor="accent1" w:themeShade="BF"/>
          <w:sz w:val="20"/>
          <w:szCs w:val="20"/>
        </w:rPr>
        <w:t xml:space="preserve">                       </w:t>
      </w:r>
      <w:r w:rsidR="004139FD" w:rsidRPr="0043285D">
        <w:rPr>
          <w:rFonts w:ascii="Malgun Gothic" w:eastAsia="Malgun Gothic" w:hAnsi="Malgun Gothic"/>
          <w:b/>
          <w:color w:val="2F5496" w:themeColor="accent1" w:themeShade="BF"/>
          <w:sz w:val="20"/>
          <w:szCs w:val="20"/>
        </w:rPr>
        <w:t xml:space="preserve"> </w:t>
      </w:r>
      <w:r w:rsidR="0043285D" w:rsidRPr="0043285D">
        <w:rPr>
          <w:rFonts w:ascii="Malgun Gothic" w:eastAsia="Malgun Gothic" w:hAnsi="Malgun Gothic"/>
          <w:b/>
          <w:color w:val="2F5496" w:themeColor="accent1" w:themeShade="BF"/>
          <w:sz w:val="20"/>
          <w:szCs w:val="20"/>
        </w:rPr>
        <w:t xml:space="preserve">                                              </w:t>
      </w:r>
      <w:r w:rsidR="00F11A4C">
        <w:rPr>
          <w:rFonts w:ascii="Malgun Gothic" w:eastAsia="Malgun Gothic" w:hAnsi="Malgun Gothic"/>
          <w:b/>
          <w:sz w:val="20"/>
          <w:szCs w:val="20"/>
        </w:rPr>
        <w:t xml:space="preserve">Date of </w:t>
      </w:r>
      <w:r>
        <w:rPr>
          <w:rFonts w:ascii="Malgun Gothic" w:eastAsia="Malgun Gothic" w:hAnsi="Malgun Gothic"/>
          <w:b/>
          <w:sz w:val="20"/>
          <w:szCs w:val="20"/>
        </w:rPr>
        <w:t>b</w:t>
      </w:r>
      <w:r w:rsidR="00F11A4C">
        <w:rPr>
          <w:rFonts w:ascii="Malgun Gothic" w:eastAsia="Malgun Gothic" w:hAnsi="Malgun Gothic"/>
          <w:b/>
          <w:sz w:val="20"/>
          <w:szCs w:val="20"/>
        </w:rPr>
        <w:t>irth</w:t>
      </w:r>
      <w:r w:rsidR="00F11A4C" w:rsidRPr="0043285D">
        <w:rPr>
          <w:rFonts w:ascii="Malgun Gothic" w:eastAsia="Malgun Gothic" w:hAnsi="Malgun Gothic"/>
          <w:b/>
          <w:color w:val="2F5496" w:themeColor="accent1" w:themeShade="BF"/>
          <w:sz w:val="20"/>
          <w:szCs w:val="20"/>
        </w:rPr>
        <w:t xml:space="preserve">: </w:t>
      </w:r>
      <w:r w:rsidR="00831899">
        <w:rPr>
          <w:rFonts w:ascii="Malgun Gothic" w:eastAsia="Malgun Gothic" w:hAnsi="Malgun Gothic"/>
          <w:b/>
          <w:color w:val="2F5496" w:themeColor="accent1" w:themeShade="BF"/>
          <w:sz w:val="20"/>
          <w:szCs w:val="20"/>
        </w:rPr>
        <w:t xml:space="preserve">    </w:t>
      </w:r>
    </w:p>
    <w:p w14:paraId="52AD6C86" w14:textId="77777777" w:rsidR="00857227" w:rsidRPr="00802740" w:rsidRDefault="00857227" w:rsidP="00802740">
      <w:pPr>
        <w:spacing w:after="0" w:line="240" w:lineRule="auto"/>
        <w:rPr>
          <w:rFonts w:ascii="Malgun Gothic" w:eastAsia="Malgun Gothic" w:hAnsi="Malgun Gothic"/>
          <w:b/>
          <w:sz w:val="20"/>
          <w:szCs w:val="20"/>
        </w:rPr>
      </w:pPr>
      <w:r w:rsidRPr="00802740">
        <w:rPr>
          <w:rFonts w:ascii="Malgun Gothic" w:eastAsia="Malgun Gothic" w:hAnsi="Malgun Gothic"/>
          <w:b/>
          <w:sz w:val="20"/>
          <w:szCs w:val="20"/>
        </w:rPr>
        <w:t xml:space="preserve">This information is being requested </w:t>
      </w:r>
      <w:proofErr w:type="gramStart"/>
      <w:r w:rsidRPr="00802740">
        <w:rPr>
          <w:rFonts w:ascii="Malgun Gothic" w:eastAsia="Malgun Gothic" w:hAnsi="Malgun Gothic"/>
          <w:b/>
          <w:sz w:val="20"/>
          <w:szCs w:val="20"/>
        </w:rPr>
        <w:t>by;</w:t>
      </w:r>
      <w:proofErr w:type="gramEnd"/>
    </w:p>
    <w:p w14:paraId="622923C6" w14:textId="7F6CD8B7" w:rsidR="00857227" w:rsidRPr="00857227" w:rsidRDefault="00000000" w:rsidP="00857227">
      <w:pPr>
        <w:pStyle w:val="ListParagraph"/>
        <w:spacing w:after="0" w:line="240" w:lineRule="auto"/>
        <w:ind w:left="630" w:hanging="270"/>
        <w:rPr>
          <w:rFonts w:ascii="Malgun Gothic" w:eastAsia="Malgun Gothic" w:hAnsi="Malgun Gothic"/>
          <w:b/>
          <w:sz w:val="20"/>
          <w:szCs w:val="20"/>
        </w:rPr>
      </w:pPr>
      <w:sdt>
        <w:sdtPr>
          <w:rPr>
            <w:rFonts w:ascii="Malgun Gothic" w:eastAsia="Malgun Gothic" w:hAnsi="Malgun Gothic"/>
            <w:b/>
            <w:sz w:val="20"/>
            <w:szCs w:val="20"/>
          </w:rPr>
          <w:id w:val="1127506510"/>
          <w14:checkbox>
            <w14:checked w14:val="0"/>
            <w14:checkedState w14:val="2612" w14:font="MS Gothic"/>
            <w14:uncheckedState w14:val="2610" w14:font="MS Gothic"/>
          </w14:checkbox>
        </w:sdtPr>
        <w:sdtContent>
          <w:r w:rsidR="00831899">
            <w:rPr>
              <w:rFonts w:ascii="MS Gothic" w:eastAsia="MS Gothic" w:hAnsi="MS Gothic" w:hint="eastAsia"/>
              <w:b/>
              <w:sz w:val="20"/>
              <w:szCs w:val="20"/>
            </w:rPr>
            <w:t>☐</w:t>
          </w:r>
        </w:sdtContent>
      </w:sdt>
      <w:r w:rsidR="00857227" w:rsidRPr="00857227">
        <w:rPr>
          <w:rFonts w:ascii="Malgun Gothic" w:eastAsia="Malgun Gothic" w:hAnsi="Malgun Gothic"/>
          <w:b/>
          <w:sz w:val="20"/>
          <w:szCs w:val="20"/>
        </w:rPr>
        <w:t>the individual or his/her personal representative</w:t>
      </w:r>
      <w:r w:rsidR="00F21E5A">
        <w:rPr>
          <w:rFonts w:ascii="Malgun Gothic" w:eastAsia="Malgun Gothic" w:hAnsi="Malgun Gothic"/>
          <w:b/>
          <w:sz w:val="20"/>
          <w:szCs w:val="20"/>
        </w:rPr>
        <w:t>,</w:t>
      </w:r>
      <w:r w:rsidR="00857227" w:rsidRPr="00857227">
        <w:rPr>
          <w:rFonts w:ascii="Malgun Gothic" w:eastAsia="Malgun Gothic" w:hAnsi="Malgun Gothic"/>
          <w:b/>
          <w:sz w:val="20"/>
          <w:szCs w:val="20"/>
        </w:rPr>
        <w:t xml:space="preserve"> or, </w:t>
      </w:r>
    </w:p>
    <w:p w14:paraId="5F4E4DA0" w14:textId="647D2A5A" w:rsidR="00857227" w:rsidRPr="00857227" w:rsidRDefault="00000000" w:rsidP="00857227">
      <w:pPr>
        <w:pStyle w:val="ListParagraph"/>
        <w:spacing w:after="0" w:line="240" w:lineRule="auto"/>
        <w:ind w:left="360"/>
        <w:rPr>
          <w:rFonts w:ascii="Malgun Gothic" w:eastAsia="Malgun Gothic" w:hAnsi="Malgun Gothic"/>
          <w:b/>
          <w:sz w:val="20"/>
          <w:szCs w:val="20"/>
        </w:rPr>
      </w:pPr>
      <w:sdt>
        <w:sdtPr>
          <w:rPr>
            <w:rFonts w:ascii="Malgun Gothic" w:eastAsia="Malgun Gothic" w:hAnsi="Malgun Gothic"/>
            <w:b/>
            <w:sz w:val="20"/>
            <w:szCs w:val="20"/>
          </w:rPr>
          <w:id w:val="1402953358"/>
          <w14:checkbox>
            <w14:checked w14:val="0"/>
            <w14:checkedState w14:val="2612" w14:font="MS Gothic"/>
            <w14:uncheckedState w14:val="2610" w14:font="MS Gothic"/>
          </w14:checkbox>
        </w:sdtPr>
        <w:sdtContent>
          <w:r w:rsidR="00CC3C50">
            <w:rPr>
              <w:rFonts w:ascii="MS Gothic" w:eastAsia="MS Gothic" w:hAnsi="MS Gothic" w:hint="eastAsia"/>
              <w:b/>
              <w:sz w:val="20"/>
              <w:szCs w:val="20"/>
            </w:rPr>
            <w:t>☐</w:t>
          </w:r>
        </w:sdtContent>
      </w:sdt>
      <w:r w:rsidR="00857227" w:rsidRPr="00857227">
        <w:rPr>
          <w:rFonts w:ascii="Malgun Gothic" w:eastAsia="Malgun Gothic" w:hAnsi="Malgun Gothic"/>
          <w:b/>
          <w:sz w:val="20"/>
          <w:szCs w:val="20"/>
        </w:rPr>
        <w:t>Other (please describe):</w:t>
      </w:r>
      <w:r w:rsidR="00857227">
        <w:rPr>
          <w:rFonts w:ascii="Malgun Gothic" w:eastAsia="Malgun Gothic" w:hAnsi="Malgun Gothic"/>
          <w:b/>
          <w:sz w:val="20"/>
          <w:szCs w:val="20"/>
        </w:rPr>
        <w:t xml:space="preserve">  </w:t>
      </w:r>
      <w:r w:rsidR="00857227" w:rsidRPr="00857227">
        <w:rPr>
          <w:rFonts w:ascii="Malgun Gothic" w:eastAsia="Malgun Gothic" w:hAnsi="Malgun Gothic"/>
          <w:b/>
          <w:sz w:val="20"/>
          <w:szCs w:val="20"/>
        </w:rPr>
        <w:t>_____________________________________________________________________________________________</w:t>
      </w:r>
    </w:p>
    <w:p w14:paraId="5A04E623" w14:textId="2C6711F9" w:rsidR="00857227" w:rsidRPr="00802740" w:rsidRDefault="00857227" w:rsidP="00802740">
      <w:pPr>
        <w:spacing w:after="0" w:line="240" w:lineRule="auto"/>
        <w:rPr>
          <w:rFonts w:ascii="Malgun Gothic" w:eastAsia="Malgun Gothic" w:hAnsi="Malgun Gothic"/>
          <w:b/>
          <w:sz w:val="20"/>
          <w:szCs w:val="20"/>
        </w:rPr>
      </w:pPr>
      <w:r w:rsidRPr="00802740">
        <w:rPr>
          <w:rFonts w:ascii="Malgun Gothic" w:eastAsia="Malgun Gothic" w:hAnsi="Malgun Gothic"/>
          <w:b/>
          <w:sz w:val="20"/>
          <w:szCs w:val="20"/>
        </w:rPr>
        <w:t>The purpose of disclosure is (please describe): ________________________________________________________________________</w:t>
      </w:r>
    </w:p>
    <w:p w14:paraId="2DAF07FC" w14:textId="09FF7190" w:rsidR="00B3413B" w:rsidRPr="00B3413B" w:rsidRDefault="00000000" w:rsidP="00F45134">
      <w:pPr>
        <w:spacing w:after="0" w:line="240" w:lineRule="auto"/>
        <w:rPr>
          <w:rFonts w:ascii="Malgun Gothic" w:eastAsia="Malgun Gothic" w:hAnsi="Malgun Gothic"/>
          <w:b/>
          <w:sz w:val="19"/>
          <w:szCs w:val="19"/>
        </w:rPr>
      </w:pPr>
      <w:sdt>
        <w:sdtPr>
          <w:rPr>
            <w:rFonts w:ascii="Malgun Gothic" w:eastAsia="Malgun Gothic" w:hAnsi="Malgun Gothic"/>
            <w:b/>
            <w:sz w:val="19"/>
            <w:szCs w:val="19"/>
          </w:rPr>
          <w:id w:val="1878885631"/>
          <w14:checkbox>
            <w14:checked w14:val="0"/>
            <w14:checkedState w14:val="2612" w14:font="MS Gothic"/>
            <w14:uncheckedState w14:val="2610" w14:font="MS Gothic"/>
          </w14:checkbox>
        </w:sdtPr>
        <w:sdtContent>
          <w:r w:rsidR="00831899">
            <w:rPr>
              <w:rFonts w:ascii="MS Gothic" w:eastAsia="MS Gothic" w:hAnsi="MS Gothic" w:hint="eastAsia"/>
              <w:b/>
              <w:sz w:val="19"/>
              <w:szCs w:val="19"/>
            </w:rPr>
            <w:t>☐</w:t>
          </w:r>
        </w:sdtContent>
      </w:sdt>
      <w:r w:rsidR="00A22741" w:rsidRPr="00B3413B">
        <w:rPr>
          <w:rFonts w:ascii="Malgun Gothic" w:eastAsia="Malgun Gothic" w:hAnsi="Malgun Gothic"/>
          <w:b/>
          <w:sz w:val="19"/>
          <w:szCs w:val="19"/>
        </w:rPr>
        <w:t xml:space="preserve"> </w:t>
      </w:r>
      <w:r w:rsidR="00F45134" w:rsidRPr="00B3413B">
        <w:rPr>
          <w:rFonts w:ascii="Malgun Gothic" w:eastAsia="Malgun Gothic" w:hAnsi="Malgun Gothic"/>
          <w:b/>
          <w:sz w:val="19"/>
          <w:szCs w:val="19"/>
        </w:rPr>
        <w:t>Information to be released by</w:t>
      </w:r>
      <w:r w:rsidR="00B3413B" w:rsidRPr="00B3413B">
        <w:rPr>
          <w:rFonts w:ascii="Malgun Gothic" w:eastAsia="Malgun Gothic" w:hAnsi="Malgun Gothic"/>
          <w:b/>
          <w:sz w:val="19"/>
          <w:szCs w:val="19"/>
        </w:rPr>
        <w:t xml:space="preserve"> Finger Lakes Community Health</w:t>
      </w:r>
      <w:r w:rsidR="00F45134" w:rsidRPr="00B3413B">
        <w:rPr>
          <w:rFonts w:ascii="Malgun Gothic" w:eastAsia="Malgun Gothic" w:hAnsi="Malgun Gothic"/>
          <w:b/>
          <w:sz w:val="19"/>
          <w:szCs w:val="19"/>
        </w:rPr>
        <w:t>:</w:t>
      </w:r>
    </w:p>
    <w:p w14:paraId="09295341" w14:textId="42C5DD57" w:rsidR="00F45134" w:rsidRPr="00B3413B" w:rsidRDefault="00000000" w:rsidP="00F45134">
      <w:pPr>
        <w:spacing w:after="0" w:line="240" w:lineRule="auto"/>
        <w:rPr>
          <w:rFonts w:ascii="Malgun Gothic" w:eastAsia="Malgun Gothic" w:hAnsi="Malgun Gothic"/>
          <w:b/>
          <w:sz w:val="19"/>
          <w:szCs w:val="19"/>
        </w:rPr>
      </w:pPr>
      <w:sdt>
        <w:sdtPr>
          <w:rPr>
            <w:rFonts w:ascii="Malgun Gothic" w:eastAsia="Malgun Gothic" w:hAnsi="Malgun Gothic"/>
            <w:b/>
            <w:sz w:val="19"/>
            <w:szCs w:val="19"/>
          </w:rPr>
          <w:id w:val="-1419323653"/>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sidR="00A22741" w:rsidRPr="00B3413B">
        <w:rPr>
          <w:rFonts w:ascii="Malgun Gothic" w:eastAsia="Malgun Gothic" w:hAnsi="Malgun Gothic"/>
          <w:b/>
          <w:sz w:val="19"/>
          <w:szCs w:val="19"/>
        </w:rPr>
        <w:t xml:space="preserve"> </w:t>
      </w:r>
      <w:r w:rsidR="00F45134" w:rsidRPr="00B3413B">
        <w:rPr>
          <w:rFonts w:ascii="Malgun Gothic" w:eastAsia="Malgun Gothic" w:hAnsi="Malgun Gothic"/>
          <w:b/>
          <w:sz w:val="19"/>
          <w:szCs w:val="19"/>
        </w:rPr>
        <w:t>Information to be r</w:t>
      </w:r>
      <w:r w:rsidR="00A22741" w:rsidRPr="00B3413B">
        <w:rPr>
          <w:rFonts w:ascii="Malgun Gothic" w:eastAsia="Malgun Gothic" w:hAnsi="Malgun Gothic"/>
          <w:b/>
          <w:sz w:val="19"/>
          <w:szCs w:val="19"/>
        </w:rPr>
        <w:t>eceived by</w:t>
      </w:r>
      <w:r w:rsidR="00B3413B" w:rsidRPr="00B3413B">
        <w:rPr>
          <w:rFonts w:ascii="Malgun Gothic" w:eastAsia="Malgun Gothic" w:hAnsi="Malgun Gothic"/>
          <w:b/>
          <w:sz w:val="19"/>
          <w:szCs w:val="19"/>
        </w:rPr>
        <w:t xml:space="preserve"> Finger Lakes Community Health</w:t>
      </w:r>
      <w:r w:rsidR="00F45134" w:rsidRPr="00B3413B">
        <w:rPr>
          <w:rFonts w:ascii="Malgun Gothic" w:eastAsia="Malgun Gothic" w:hAnsi="Malgun Gothic"/>
          <w:b/>
          <w:sz w:val="19"/>
          <w:szCs w:val="19"/>
        </w:rPr>
        <w:t>:</w:t>
      </w:r>
    </w:p>
    <w:p w14:paraId="0ECE5D4E" w14:textId="31A2C48A" w:rsidR="00B3413B" w:rsidRPr="00B3413B" w:rsidRDefault="00000000" w:rsidP="00B3413B">
      <w:pPr>
        <w:spacing w:after="0" w:line="240" w:lineRule="auto"/>
        <w:rPr>
          <w:rFonts w:ascii="Malgun Gothic" w:eastAsia="Malgun Gothic" w:hAnsi="Malgun Gothic"/>
          <w:b/>
          <w:sz w:val="19"/>
          <w:szCs w:val="19"/>
        </w:rPr>
      </w:pPr>
      <w:sdt>
        <w:sdtPr>
          <w:rPr>
            <w:rFonts w:ascii="Malgun Gothic" w:eastAsia="Malgun Gothic" w:hAnsi="Malgun Gothic"/>
            <w:b/>
            <w:sz w:val="19"/>
            <w:szCs w:val="19"/>
          </w:rPr>
          <w:id w:val="2074087565"/>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sidR="00B3413B" w:rsidRPr="00B3413B">
        <w:rPr>
          <w:rFonts w:ascii="Malgun Gothic" w:eastAsia="Malgun Gothic" w:hAnsi="Malgun Gothic"/>
          <w:b/>
          <w:sz w:val="19"/>
          <w:szCs w:val="19"/>
        </w:rPr>
        <w:t xml:space="preserve"> Information to be shared between Finger Lakes Community Health and other entity for coordination of care:</w:t>
      </w:r>
    </w:p>
    <w:p w14:paraId="49AC3598" w14:textId="6149C73F" w:rsidR="00F45134" w:rsidRPr="00B3413B" w:rsidRDefault="00464F47" w:rsidP="00F45134">
      <w:pPr>
        <w:spacing w:after="0" w:line="240" w:lineRule="auto"/>
        <w:jc w:val="center"/>
        <w:rPr>
          <w:rFonts w:ascii="Malgun Gothic" w:eastAsia="Malgun Gothic" w:hAnsi="Malgun Gothic"/>
          <w:b/>
          <w:sz w:val="20"/>
          <w:szCs w:val="20"/>
          <w:u w:val="single"/>
        </w:rPr>
      </w:pPr>
      <w:r>
        <w:rPr>
          <w:rFonts w:ascii="Malgun Gothic" w:eastAsia="Malgun Gothic" w:hAnsi="Malgun Gothic"/>
          <w:b/>
          <w:sz w:val="20"/>
          <w:szCs w:val="20"/>
          <w:u w:val="single"/>
        </w:rPr>
        <w:t xml:space="preserve">Finger Lakes Community Health, </w:t>
      </w:r>
      <w:r w:rsidR="00F45134" w:rsidRPr="00B3413B">
        <w:rPr>
          <w:rFonts w:ascii="Malgun Gothic" w:eastAsia="Malgun Gothic" w:hAnsi="Malgun Gothic"/>
          <w:b/>
          <w:sz w:val="20"/>
          <w:szCs w:val="20"/>
          <w:u w:val="single"/>
        </w:rPr>
        <w:t>601 B West Washington Street, Geneva, NY 14456</w:t>
      </w:r>
    </w:p>
    <w:p w14:paraId="586B1A9C" w14:textId="205C8765" w:rsidR="00F45134" w:rsidRPr="00B3413B" w:rsidRDefault="00F45134" w:rsidP="00F45134">
      <w:pPr>
        <w:spacing w:after="0" w:line="240" w:lineRule="auto"/>
        <w:jc w:val="center"/>
        <w:rPr>
          <w:rFonts w:ascii="Malgun Gothic" w:eastAsia="Malgun Gothic" w:hAnsi="Malgun Gothic"/>
          <w:b/>
          <w:sz w:val="20"/>
          <w:szCs w:val="20"/>
          <w:u w:val="single"/>
        </w:rPr>
      </w:pPr>
      <w:r w:rsidRPr="00B3413B">
        <w:rPr>
          <w:rFonts w:ascii="Malgun Gothic" w:eastAsia="Malgun Gothic" w:hAnsi="Malgun Gothic"/>
          <w:b/>
          <w:sz w:val="20"/>
          <w:szCs w:val="20"/>
          <w:u w:val="single"/>
        </w:rPr>
        <w:t xml:space="preserve">Email: healthinformation@flchealth.org     </w:t>
      </w:r>
      <w:r w:rsidR="00A22741" w:rsidRPr="00B3413B">
        <w:rPr>
          <w:rFonts w:ascii="Malgun Gothic" w:eastAsia="Malgun Gothic" w:hAnsi="Malgun Gothic"/>
          <w:b/>
          <w:sz w:val="20"/>
          <w:szCs w:val="20"/>
          <w:u w:val="single"/>
        </w:rPr>
        <w:t xml:space="preserve">   </w:t>
      </w:r>
      <w:r w:rsidRPr="00B3413B">
        <w:rPr>
          <w:rFonts w:ascii="Malgun Gothic" w:eastAsia="Malgun Gothic" w:hAnsi="Malgun Gothic"/>
          <w:b/>
          <w:sz w:val="20"/>
          <w:szCs w:val="20"/>
          <w:u w:val="single"/>
        </w:rPr>
        <w:t xml:space="preserve">Fax: 315-781-8444    </w:t>
      </w:r>
      <w:r w:rsidR="00A22741" w:rsidRPr="00B3413B">
        <w:rPr>
          <w:rFonts w:ascii="Malgun Gothic" w:eastAsia="Malgun Gothic" w:hAnsi="Malgun Gothic"/>
          <w:b/>
          <w:sz w:val="20"/>
          <w:szCs w:val="20"/>
          <w:u w:val="single"/>
        </w:rPr>
        <w:t xml:space="preserve">  </w:t>
      </w:r>
      <w:r w:rsidRPr="00B3413B">
        <w:rPr>
          <w:rFonts w:ascii="Malgun Gothic" w:eastAsia="Malgun Gothic" w:hAnsi="Malgun Gothic"/>
          <w:b/>
          <w:sz w:val="20"/>
          <w:szCs w:val="20"/>
          <w:u w:val="single"/>
        </w:rPr>
        <w:t xml:space="preserve">      Phone: 315-781-8448 (Option 3)</w:t>
      </w:r>
    </w:p>
    <w:p w14:paraId="0C938902" w14:textId="3CD430D6" w:rsidR="00F45134" w:rsidRPr="00A22741" w:rsidRDefault="00F442CF" w:rsidP="00F45134">
      <w:pPr>
        <w:spacing w:after="0" w:line="240" w:lineRule="auto"/>
        <w:rPr>
          <w:rFonts w:ascii="Malgun Gothic" w:eastAsia="Malgun Gothic" w:hAnsi="Malgun Gothic"/>
          <w:b/>
          <w:i/>
          <w:sz w:val="20"/>
          <w:szCs w:val="20"/>
          <w:u w:val="single"/>
        </w:rPr>
      </w:pPr>
      <w:r>
        <w:rPr>
          <w:rFonts w:ascii="Malgun Gothic" w:eastAsia="Malgun Gothic" w:hAnsi="Malgun Gothic"/>
          <w:b/>
          <w:i/>
          <w:sz w:val="20"/>
          <w:szCs w:val="20"/>
          <w:u w:val="single"/>
        </w:rPr>
        <w:t xml:space="preserve">Other Entity </w:t>
      </w:r>
      <w:r w:rsidR="00303C76">
        <w:rPr>
          <w:rFonts w:ascii="Malgun Gothic" w:eastAsia="Malgun Gothic" w:hAnsi="Malgun Gothic"/>
          <w:b/>
          <w:i/>
          <w:sz w:val="20"/>
          <w:szCs w:val="20"/>
          <w:u w:val="single"/>
        </w:rPr>
        <w:t>I</w:t>
      </w:r>
      <w:r w:rsidR="00F45134" w:rsidRPr="00A22741">
        <w:rPr>
          <w:rFonts w:ascii="Malgun Gothic" w:eastAsia="Malgun Gothic" w:hAnsi="Malgun Gothic"/>
          <w:b/>
          <w:i/>
          <w:sz w:val="20"/>
          <w:szCs w:val="20"/>
          <w:u w:val="single"/>
        </w:rPr>
        <w:t>nformation:</w:t>
      </w:r>
    </w:p>
    <w:tbl>
      <w:tblPr>
        <w:tblStyle w:val="TableGrid"/>
        <w:tblW w:w="0" w:type="auto"/>
        <w:tblLook w:val="04A0" w:firstRow="1" w:lastRow="0" w:firstColumn="1" w:lastColumn="0" w:noHBand="0" w:noVBand="1"/>
      </w:tblPr>
      <w:tblGrid>
        <w:gridCol w:w="1034"/>
        <w:gridCol w:w="4103"/>
        <w:gridCol w:w="1968"/>
        <w:gridCol w:w="990"/>
        <w:gridCol w:w="1170"/>
        <w:gridCol w:w="1795"/>
      </w:tblGrid>
      <w:tr w:rsidR="00857227" w:rsidRPr="00857227" w14:paraId="3862F044" w14:textId="77777777" w:rsidTr="00F45134">
        <w:trPr>
          <w:trHeight w:val="409"/>
        </w:trPr>
        <w:tc>
          <w:tcPr>
            <w:tcW w:w="1034" w:type="dxa"/>
          </w:tcPr>
          <w:p w14:paraId="0231B156" w14:textId="77777777" w:rsidR="00857227" w:rsidRPr="00857227" w:rsidRDefault="00857227" w:rsidP="00C2169D">
            <w:pPr>
              <w:pStyle w:val="ListParagraph"/>
              <w:ind w:left="0"/>
              <w:rPr>
                <w:rFonts w:ascii="Malgun Gothic" w:eastAsia="Malgun Gothic" w:hAnsi="Malgun Gothic"/>
                <w:b/>
                <w:sz w:val="20"/>
                <w:szCs w:val="20"/>
              </w:rPr>
            </w:pPr>
            <w:r w:rsidRPr="00857227">
              <w:rPr>
                <w:rFonts w:ascii="Malgun Gothic" w:eastAsia="Malgun Gothic" w:hAnsi="Malgun Gothic"/>
                <w:b/>
                <w:sz w:val="20"/>
                <w:szCs w:val="20"/>
              </w:rPr>
              <w:t xml:space="preserve">Name: </w:t>
            </w:r>
          </w:p>
        </w:tc>
        <w:tc>
          <w:tcPr>
            <w:tcW w:w="10026" w:type="dxa"/>
            <w:gridSpan w:val="5"/>
          </w:tcPr>
          <w:p w14:paraId="476CEA3D" w14:textId="3507AF29" w:rsidR="00857227" w:rsidRPr="0043285D" w:rsidRDefault="00857227" w:rsidP="00C2169D">
            <w:pPr>
              <w:pStyle w:val="ListParagraph"/>
              <w:ind w:left="0"/>
              <w:rPr>
                <w:rFonts w:ascii="Malgun Gothic" w:eastAsia="Malgun Gothic" w:hAnsi="Malgun Gothic"/>
                <w:b/>
                <w:color w:val="2F5496" w:themeColor="accent1" w:themeShade="BF"/>
                <w:sz w:val="20"/>
                <w:szCs w:val="20"/>
              </w:rPr>
            </w:pPr>
          </w:p>
        </w:tc>
      </w:tr>
      <w:tr w:rsidR="00857227" w:rsidRPr="00857227" w14:paraId="51F36D74" w14:textId="77777777" w:rsidTr="00F45134">
        <w:trPr>
          <w:trHeight w:val="409"/>
        </w:trPr>
        <w:tc>
          <w:tcPr>
            <w:tcW w:w="1034" w:type="dxa"/>
          </w:tcPr>
          <w:p w14:paraId="46A843D5" w14:textId="77777777" w:rsidR="00857227" w:rsidRPr="00857227" w:rsidRDefault="00857227" w:rsidP="00C2169D">
            <w:pPr>
              <w:pStyle w:val="ListParagraph"/>
              <w:ind w:left="0"/>
              <w:rPr>
                <w:rFonts w:ascii="Malgun Gothic" w:eastAsia="Malgun Gothic" w:hAnsi="Malgun Gothic"/>
                <w:b/>
                <w:sz w:val="20"/>
                <w:szCs w:val="20"/>
              </w:rPr>
            </w:pPr>
            <w:r w:rsidRPr="00857227">
              <w:rPr>
                <w:rFonts w:ascii="Malgun Gothic" w:eastAsia="Malgun Gothic" w:hAnsi="Malgun Gothic"/>
                <w:b/>
                <w:sz w:val="20"/>
                <w:szCs w:val="20"/>
              </w:rPr>
              <w:t>Address:</w:t>
            </w:r>
          </w:p>
        </w:tc>
        <w:tc>
          <w:tcPr>
            <w:tcW w:w="10026" w:type="dxa"/>
            <w:gridSpan w:val="5"/>
          </w:tcPr>
          <w:p w14:paraId="403F2822" w14:textId="02D793D6" w:rsidR="00857227" w:rsidRPr="0043285D" w:rsidRDefault="00857227" w:rsidP="00C2169D">
            <w:pPr>
              <w:pStyle w:val="ListParagraph"/>
              <w:ind w:left="0"/>
              <w:rPr>
                <w:rFonts w:ascii="Malgun Gothic" w:eastAsia="Malgun Gothic" w:hAnsi="Malgun Gothic"/>
                <w:b/>
                <w:color w:val="2F5496" w:themeColor="accent1" w:themeShade="BF"/>
                <w:sz w:val="20"/>
                <w:szCs w:val="20"/>
              </w:rPr>
            </w:pPr>
          </w:p>
        </w:tc>
      </w:tr>
      <w:tr w:rsidR="00F45134" w:rsidRPr="00857227" w14:paraId="791AA416" w14:textId="77777777" w:rsidTr="00F21E5A">
        <w:trPr>
          <w:trHeight w:val="409"/>
        </w:trPr>
        <w:tc>
          <w:tcPr>
            <w:tcW w:w="1034" w:type="dxa"/>
          </w:tcPr>
          <w:p w14:paraId="666E64AA" w14:textId="410CCFE3" w:rsidR="00F45134" w:rsidRPr="00857227" w:rsidRDefault="00F45134" w:rsidP="006545FA">
            <w:pPr>
              <w:pStyle w:val="ListParagraph"/>
              <w:ind w:left="0"/>
              <w:rPr>
                <w:rFonts w:ascii="Malgun Gothic" w:eastAsia="Malgun Gothic" w:hAnsi="Malgun Gothic"/>
                <w:b/>
                <w:sz w:val="20"/>
                <w:szCs w:val="20"/>
              </w:rPr>
            </w:pPr>
            <w:r>
              <w:rPr>
                <w:rFonts w:ascii="Malgun Gothic" w:eastAsia="Malgun Gothic" w:hAnsi="Malgun Gothic"/>
                <w:b/>
                <w:sz w:val="20"/>
                <w:szCs w:val="20"/>
              </w:rPr>
              <w:t>City:</w:t>
            </w:r>
          </w:p>
        </w:tc>
        <w:tc>
          <w:tcPr>
            <w:tcW w:w="4103" w:type="dxa"/>
          </w:tcPr>
          <w:p w14:paraId="3418CAF7" w14:textId="234F275A" w:rsidR="00F45134" w:rsidRPr="00857227" w:rsidRDefault="00F45134" w:rsidP="006545FA">
            <w:pPr>
              <w:pStyle w:val="ListParagraph"/>
              <w:ind w:left="0"/>
              <w:rPr>
                <w:rFonts w:ascii="Malgun Gothic" w:eastAsia="Malgun Gothic" w:hAnsi="Malgun Gothic"/>
                <w:b/>
                <w:sz w:val="20"/>
                <w:szCs w:val="20"/>
              </w:rPr>
            </w:pPr>
          </w:p>
        </w:tc>
        <w:tc>
          <w:tcPr>
            <w:tcW w:w="1968" w:type="dxa"/>
          </w:tcPr>
          <w:p w14:paraId="02BAD176" w14:textId="28871BE0" w:rsidR="00F45134" w:rsidRPr="00857227" w:rsidRDefault="00F45134" w:rsidP="006545FA">
            <w:pPr>
              <w:pStyle w:val="ListParagraph"/>
              <w:ind w:left="0"/>
              <w:rPr>
                <w:rFonts w:ascii="Malgun Gothic" w:eastAsia="Malgun Gothic" w:hAnsi="Malgun Gothic"/>
                <w:b/>
                <w:sz w:val="20"/>
                <w:szCs w:val="20"/>
              </w:rPr>
            </w:pPr>
            <w:r>
              <w:rPr>
                <w:rFonts w:ascii="Malgun Gothic" w:eastAsia="Malgun Gothic" w:hAnsi="Malgun Gothic"/>
                <w:b/>
                <w:sz w:val="20"/>
                <w:szCs w:val="20"/>
              </w:rPr>
              <w:t>State:</w:t>
            </w:r>
          </w:p>
        </w:tc>
        <w:tc>
          <w:tcPr>
            <w:tcW w:w="990" w:type="dxa"/>
          </w:tcPr>
          <w:p w14:paraId="38564C4C" w14:textId="2EA55A6D" w:rsidR="00F45134" w:rsidRPr="00857227" w:rsidRDefault="00F45134" w:rsidP="006545FA">
            <w:pPr>
              <w:pStyle w:val="ListParagraph"/>
              <w:ind w:left="0"/>
              <w:rPr>
                <w:rFonts w:ascii="Malgun Gothic" w:eastAsia="Malgun Gothic" w:hAnsi="Malgun Gothic"/>
                <w:b/>
                <w:sz w:val="20"/>
                <w:szCs w:val="20"/>
              </w:rPr>
            </w:pPr>
          </w:p>
        </w:tc>
        <w:tc>
          <w:tcPr>
            <w:tcW w:w="1170" w:type="dxa"/>
          </w:tcPr>
          <w:p w14:paraId="61B9CA89" w14:textId="40799B9E" w:rsidR="00F45134" w:rsidRPr="00857227" w:rsidRDefault="00F442CF" w:rsidP="006545FA">
            <w:pPr>
              <w:pStyle w:val="ListParagraph"/>
              <w:ind w:left="0"/>
              <w:rPr>
                <w:rFonts w:ascii="Malgun Gothic" w:eastAsia="Malgun Gothic" w:hAnsi="Malgun Gothic"/>
                <w:b/>
                <w:sz w:val="20"/>
                <w:szCs w:val="20"/>
              </w:rPr>
            </w:pPr>
            <w:r>
              <w:rPr>
                <w:rFonts w:ascii="Malgun Gothic" w:eastAsia="Malgun Gothic" w:hAnsi="Malgun Gothic"/>
                <w:b/>
                <w:sz w:val="20"/>
                <w:szCs w:val="20"/>
              </w:rPr>
              <w:t>Zip c</w:t>
            </w:r>
            <w:r w:rsidR="00F45134">
              <w:rPr>
                <w:rFonts w:ascii="Malgun Gothic" w:eastAsia="Malgun Gothic" w:hAnsi="Malgun Gothic"/>
                <w:b/>
                <w:sz w:val="20"/>
                <w:szCs w:val="20"/>
              </w:rPr>
              <w:t>ode:</w:t>
            </w:r>
          </w:p>
        </w:tc>
        <w:tc>
          <w:tcPr>
            <w:tcW w:w="1795" w:type="dxa"/>
          </w:tcPr>
          <w:p w14:paraId="540258EF" w14:textId="188AD0F5" w:rsidR="00F45134" w:rsidRPr="00857227" w:rsidRDefault="00F45134" w:rsidP="006545FA">
            <w:pPr>
              <w:pStyle w:val="ListParagraph"/>
              <w:ind w:left="0"/>
              <w:rPr>
                <w:rFonts w:ascii="Malgun Gothic" w:eastAsia="Malgun Gothic" w:hAnsi="Malgun Gothic"/>
                <w:b/>
                <w:sz w:val="20"/>
                <w:szCs w:val="20"/>
              </w:rPr>
            </w:pPr>
          </w:p>
        </w:tc>
      </w:tr>
      <w:tr w:rsidR="00F45134" w:rsidRPr="00857227" w14:paraId="0A002936" w14:textId="77777777" w:rsidTr="00F21E5A">
        <w:trPr>
          <w:trHeight w:val="409"/>
        </w:trPr>
        <w:tc>
          <w:tcPr>
            <w:tcW w:w="1034" w:type="dxa"/>
          </w:tcPr>
          <w:p w14:paraId="65667435" w14:textId="77777777" w:rsidR="00F45134" w:rsidRPr="00857227" w:rsidRDefault="00F45134" w:rsidP="00C2169D">
            <w:pPr>
              <w:pStyle w:val="ListParagraph"/>
              <w:ind w:left="0"/>
              <w:rPr>
                <w:rFonts w:ascii="Malgun Gothic" w:eastAsia="Malgun Gothic" w:hAnsi="Malgun Gothic"/>
                <w:b/>
                <w:sz w:val="20"/>
                <w:szCs w:val="20"/>
              </w:rPr>
            </w:pPr>
            <w:r w:rsidRPr="00857227">
              <w:rPr>
                <w:rFonts w:ascii="Malgun Gothic" w:eastAsia="Malgun Gothic" w:hAnsi="Malgun Gothic"/>
                <w:b/>
                <w:sz w:val="20"/>
                <w:szCs w:val="20"/>
              </w:rPr>
              <w:t xml:space="preserve">Phone: </w:t>
            </w:r>
          </w:p>
        </w:tc>
        <w:tc>
          <w:tcPr>
            <w:tcW w:w="4103" w:type="dxa"/>
          </w:tcPr>
          <w:p w14:paraId="0E15D9FB" w14:textId="207EF3D0" w:rsidR="00F45134" w:rsidRPr="00857227" w:rsidRDefault="00F45134" w:rsidP="00C2169D">
            <w:pPr>
              <w:pStyle w:val="ListParagraph"/>
              <w:ind w:left="0"/>
              <w:rPr>
                <w:rFonts w:ascii="Malgun Gothic" w:eastAsia="Malgun Gothic" w:hAnsi="Malgun Gothic"/>
                <w:b/>
                <w:sz w:val="20"/>
                <w:szCs w:val="20"/>
              </w:rPr>
            </w:pPr>
          </w:p>
        </w:tc>
        <w:tc>
          <w:tcPr>
            <w:tcW w:w="1968" w:type="dxa"/>
          </w:tcPr>
          <w:p w14:paraId="04B5003E" w14:textId="1B10C793" w:rsidR="00F45134" w:rsidRPr="00857227" w:rsidRDefault="00F45134" w:rsidP="00C2169D">
            <w:pPr>
              <w:pStyle w:val="ListParagraph"/>
              <w:ind w:left="0"/>
              <w:rPr>
                <w:rFonts w:ascii="Malgun Gothic" w:eastAsia="Malgun Gothic" w:hAnsi="Malgun Gothic"/>
                <w:b/>
                <w:sz w:val="20"/>
                <w:szCs w:val="20"/>
              </w:rPr>
            </w:pPr>
            <w:r>
              <w:rPr>
                <w:rFonts w:ascii="Malgun Gothic" w:eastAsia="Malgun Gothic" w:hAnsi="Malgun Gothic"/>
                <w:b/>
                <w:sz w:val="20"/>
                <w:szCs w:val="20"/>
              </w:rPr>
              <w:t>Fax</w:t>
            </w:r>
            <w:r w:rsidRPr="00857227">
              <w:rPr>
                <w:rFonts w:ascii="Malgun Gothic" w:eastAsia="Malgun Gothic" w:hAnsi="Malgun Gothic"/>
                <w:b/>
                <w:sz w:val="20"/>
                <w:szCs w:val="20"/>
              </w:rPr>
              <w:t xml:space="preserve"> </w:t>
            </w:r>
          </w:p>
        </w:tc>
        <w:tc>
          <w:tcPr>
            <w:tcW w:w="3955" w:type="dxa"/>
            <w:gridSpan w:val="3"/>
          </w:tcPr>
          <w:p w14:paraId="77581A91" w14:textId="415C3DDE" w:rsidR="00F45134" w:rsidRPr="00857227" w:rsidRDefault="00F45134" w:rsidP="00C2169D">
            <w:pPr>
              <w:pStyle w:val="ListParagraph"/>
              <w:ind w:left="0"/>
              <w:rPr>
                <w:rFonts w:ascii="Malgun Gothic" w:eastAsia="Malgun Gothic" w:hAnsi="Malgun Gothic"/>
                <w:b/>
                <w:sz w:val="20"/>
                <w:szCs w:val="20"/>
              </w:rPr>
            </w:pPr>
          </w:p>
        </w:tc>
      </w:tr>
      <w:tr w:rsidR="00F21E5A" w:rsidRPr="00857227" w14:paraId="7F27A588" w14:textId="77777777" w:rsidTr="009A3BB1">
        <w:trPr>
          <w:trHeight w:val="409"/>
        </w:trPr>
        <w:tc>
          <w:tcPr>
            <w:tcW w:w="1034" w:type="dxa"/>
          </w:tcPr>
          <w:p w14:paraId="07A52865" w14:textId="000D4C1C" w:rsidR="00F21E5A" w:rsidRPr="00857227" w:rsidRDefault="00F21E5A" w:rsidP="00C2169D">
            <w:pPr>
              <w:pStyle w:val="ListParagraph"/>
              <w:ind w:left="0"/>
              <w:rPr>
                <w:rFonts w:ascii="Malgun Gothic" w:eastAsia="Malgun Gothic" w:hAnsi="Malgun Gothic"/>
                <w:b/>
                <w:sz w:val="20"/>
                <w:szCs w:val="20"/>
              </w:rPr>
            </w:pPr>
            <w:r>
              <w:rPr>
                <w:rFonts w:ascii="Malgun Gothic" w:eastAsia="Malgun Gothic" w:hAnsi="Malgun Gothic"/>
                <w:b/>
                <w:sz w:val="20"/>
                <w:szCs w:val="20"/>
              </w:rPr>
              <w:t>Email:</w:t>
            </w:r>
          </w:p>
        </w:tc>
        <w:tc>
          <w:tcPr>
            <w:tcW w:w="10026" w:type="dxa"/>
            <w:gridSpan w:val="5"/>
          </w:tcPr>
          <w:p w14:paraId="0C4CF38A" w14:textId="0ABE362F" w:rsidR="00F21E5A" w:rsidRPr="00857227" w:rsidRDefault="00F21E5A" w:rsidP="00C2169D">
            <w:pPr>
              <w:pStyle w:val="ListParagraph"/>
              <w:ind w:left="0"/>
              <w:rPr>
                <w:rFonts w:ascii="Malgun Gothic" w:eastAsia="Malgun Gothic" w:hAnsi="Malgun Gothic"/>
                <w:b/>
                <w:sz w:val="20"/>
                <w:szCs w:val="20"/>
              </w:rPr>
            </w:pPr>
          </w:p>
        </w:tc>
      </w:tr>
    </w:tbl>
    <w:p w14:paraId="282A5393" w14:textId="2FD86441" w:rsidR="00F21E5A" w:rsidRDefault="00F21E5A" w:rsidP="00F21E5A">
      <w:pPr>
        <w:pStyle w:val="ListParagraph"/>
        <w:spacing w:after="0" w:line="240" w:lineRule="auto"/>
        <w:ind w:left="0"/>
        <w:jc w:val="center"/>
        <w:rPr>
          <w:rFonts w:ascii="Malgun Gothic" w:eastAsia="Malgun Gothic" w:hAnsi="Malgun Gothic"/>
          <w:b/>
          <w:sz w:val="20"/>
          <w:szCs w:val="20"/>
        </w:rPr>
      </w:pPr>
      <w:r>
        <w:rPr>
          <w:rFonts w:ascii="Malgun Gothic" w:eastAsia="Malgun Gothic" w:hAnsi="Malgun Gothic"/>
          <w:b/>
          <w:sz w:val="20"/>
          <w:szCs w:val="20"/>
        </w:rPr>
        <w:t xml:space="preserve">Release Records via (select one):          </w:t>
      </w:r>
      <w:sdt>
        <w:sdtPr>
          <w:rPr>
            <w:rFonts w:ascii="Malgun Gothic" w:eastAsia="Malgun Gothic" w:hAnsi="Malgun Gothic"/>
            <w:b/>
            <w:sz w:val="19"/>
            <w:szCs w:val="19"/>
          </w:rPr>
          <w:id w:val="-1800600010"/>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Pr>
          <w:rFonts w:ascii="Malgun Gothic" w:eastAsia="Malgun Gothic" w:hAnsi="Malgun Gothic"/>
          <w:b/>
          <w:sz w:val="20"/>
          <w:szCs w:val="20"/>
        </w:rPr>
        <w:t xml:space="preserve"> Mail            </w:t>
      </w:r>
      <w:sdt>
        <w:sdtPr>
          <w:rPr>
            <w:rFonts w:ascii="Malgun Gothic" w:eastAsia="Malgun Gothic" w:hAnsi="Malgun Gothic"/>
            <w:b/>
            <w:sz w:val="20"/>
            <w:szCs w:val="20"/>
          </w:rPr>
          <w:id w:val="193891714"/>
          <w14:checkbox>
            <w14:checked w14:val="0"/>
            <w14:checkedState w14:val="2612" w14:font="MS Gothic"/>
            <w14:uncheckedState w14:val="2610" w14:font="MS Gothic"/>
          </w14:checkbox>
        </w:sdtPr>
        <w:sdtContent>
          <w:r w:rsidR="00CC3C50">
            <w:rPr>
              <w:rFonts w:ascii="MS Gothic" w:eastAsia="MS Gothic" w:hAnsi="MS Gothic" w:hint="eastAsia"/>
              <w:b/>
              <w:sz w:val="20"/>
              <w:szCs w:val="20"/>
            </w:rPr>
            <w:t>☐</w:t>
          </w:r>
        </w:sdtContent>
      </w:sdt>
      <w:r>
        <w:rPr>
          <w:rFonts w:ascii="Malgun Gothic" w:eastAsia="Malgun Gothic" w:hAnsi="Malgun Gothic"/>
          <w:b/>
          <w:sz w:val="20"/>
          <w:szCs w:val="20"/>
        </w:rPr>
        <w:t xml:space="preserve"> Fax             </w:t>
      </w:r>
      <w:sdt>
        <w:sdtPr>
          <w:rPr>
            <w:rFonts w:ascii="Malgun Gothic" w:eastAsia="Malgun Gothic" w:hAnsi="Malgun Gothic"/>
            <w:b/>
            <w:sz w:val="20"/>
            <w:szCs w:val="20"/>
          </w:rPr>
          <w:id w:val="64077530"/>
          <w14:checkbox>
            <w14:checked w14:val="0"/>
            <w14:checkedState w14:val="2612" w14:font="MS Gothic"/>
            <w14:uncheckedState w14:val="2610" w14:font="MS Gothic"/>
          </w14:checkbox>
        </w:sdtPr>
        <w:sdtContent>
          <w:r w:rsidR="00CC3C50">
            <w:rPr>
              <w:rFonts w:ascii="MS Gothic" w:eastAsia="MS Gothic" w:hAnsi="MS Gothic" w:hint="eastAsia"/>
              <w:b/>
              <w:sz w:val="20"/>
              <w:szCs w:val="20"/>
            </w:rPr>
            <w:t>☐</w:t>
          </w:r>
        </w:sdtContent>
      </w:sdt>
      <w:r>
        <w:rPr>
          <w:rFonts w:ascii="Malgun Gothic" w:eastAsia="Malgun Gothic" w:hAnsi="Malgun Gothic"/>
          <w:b/>
          <w:sz w:val="20"/>
          <w:szCs w:val="20"/>
        </w:rPr>
        <w:t xml:space="preserve"> </w:t>
      </w:r>
      <w:r w:rsidR="00EC55ED">
        <w:rPr>
          <w:rFonts w:ascii="Malgun Gothic" w:eastAsia="Malgun Gothic" w:hAnsi="Malgun Gothic"/>
          <w:b/>
          <w:sz w:val="20"/>
          <w:szCs w:val="20"/>
        </w:rPr>
        <w:t>E</w:t>
      </w:r>
      <w:r w:rsidR="00727E9B">
        <w:rPr>
          <w:rFonts w:ascii="Malgun Gothic" w:eastAsia="Malgun Gothic" w:hAnsi="Malgun Gothic"/>
          <w:b/>
          <w:sz w:val="20"/>
          <w:szCs w:val="20"/>
        </w:rPr>
        <w:t>-mail</w:t>
      </w:r>
    </w:p>
    <w:p w14:paraId="31576B18" w14:textId="0BF542DA" w:rsidR="00E666CC" w:rsidRPr="00857227" w:rsidRDefault="00E666CC" w:rsidP="00426BCC">
      <w:pPr>
        <w:pStyle w:val="ListParagraph"/>
        <w:spacing w:after="0" w:line="240" w:lineRule="auto"/>
        <w:ind w:left="0"/>
        <w:rPr>
          <w:rFonts w:ascii="Malgun Gothic" w:eastAsia="Malgun Gothic" w:hAnsi="Malgun Gothic"/>
          <w:sz w:val="20"/>
          <w:szCs w:val="20"/>
        </w:rPr>
      </w:pPr>
      <w:r w:rsidRPr="00857227">
        <w:rPr>
          <w:rFonts w:ascii="Malgun Gothic" w:eastAsia="Malgun Gothic" w:hAnsi="Malgun Gothic"/>
          <w:b/>
          <w:sz w:val="20"/>
          <w:szCs w:val="20"/>
        </w:rPr>
        <w:t xml:space="preserve">Date Range Being requested: </w:t>
      </w:r>
      <w:r w:rsidRPr="00857227">
        <w:rPr>
          <w:rFonts w:ascii="Malgun Gothic" w:eastAsia="Malgun Gothic" w:hAnsi="Malgun Gothic"/>
          <w:sz w:val="20"/>
          <w:szCs w:val="20"/>
        </w:rPr>
        <w:t xml:space="preserve">       </w:t>
      </w:r>
      <w:r w:rsidR="00857227">
        <w:rPr>
          <w:rFonts w:ascii="Malgun Gothic" w:eastAsia="Malgun Gothic" w:hAnsi="Malgun Gothic"/>
          <w:sz w:val="20"/>
          <w:szCs w:val="20"/>
        </w:rPr>
        <w:t xml:space="preserve">      </w:t>
      </w:r>
      <w:r w:rsidRPr="00857227">
        <w:rPr>
          <w:rFonts w:ascii="Malgun Gothic" w:eastAsia="Malgun Gothic" w:hAnsi="Malgun Gothic"/>
          <w:sz w:val="20"/>
          <w:szCs w:val="20"/>
        </w:rPr>
        <w:t xml:space="preserve">From: </w:t>
      </w:r>
      <w:r w:rsidR="0043285D">
        <w:rPr>
          <w:rFonts w:ascii="Malgun Gothic" w:eastAsia="Malgun Gothic" w:hAnsi="Malgun Gothic"/>
          <w:sz w:val="20"/>
          <w:szCs w:val="20"/>
        </w:rPr>
        <w:t xml:space="preserve">  </w:t>
      </w:r>
      <w:r w:rsidR="00CC3C50">
        <w:rPr>
          <w:rFonts w:ascii="Malgun Gothic" w:eastAsia="Malgun Gothic" w:hAnsi="Malgun Gothic"/>
          <w:sz w:val="20"/>
          <w:szCs w:val="20"/>
        </w:rPr>
        <w:t xml:space="preserve">                 </w:t>
      </w:r>
      <w:r w:rsidRPr="00857227">
        <w:rPr>
          <w:rFonts w:ascii="Malgun Gothic" w:eastAsia="Malgun Gothic" w:hAnsi="Malgun Gothic"/>
          <w:sz w:val="20"/>
          <w:szCs w:val="20"/>
        </w:rPr>
        <w:t xml:space="preserve">To: </w:t>
      </w:r>
      <w:r w:rsidR="0043285D">
        <w:rPr>
          <w:rFonts w:ascii="Malgun Gothic" w:eastAsia="Malgun Gothic" w:hAnsi="Malgun Gothic"/>
          <w:sz w:val="20"/>
          <w:szCs w:val="20"/>
        </w:rPr>
        <w:t xml:space="preserve">  </w:t>
      </w:r>
      <w:r w:rsidR="00CC3C50">
        <w:rPr>
          <w:rFonts w:ascii="Malgun Gothic" w:eastAsia="Malgun Gothic" w:hAnsi="Malgun Gothic"/>
          <w:sz w:val="20"/>
          <w:szCs w:val="20"/>
        </w:rPr>
        <w:t xml:space="preserve">                                </w:t>
      </w:r>
      <w:r w:rsidR="0043285D">
        <w:rPr>
          <w:rFonts w:ascii="Malgun Gothic" w:eastAsia="Malgun Gothic" w:hAnsi="Malgun Gothic"/>
          <w:sz w:val="20"/>
          <w:szCs w:val="20"/>
        </w:rPr>
        <w:t xml:space="preserve">  </w:t>
      </w:r>
    </w:p>
    <w:p w14:paraId="60FED790" w14:textId="400F9407" w:rsidR="00426BCC" w:rsidRPr="00857227" w:rsidRDefault="00426BCC" w:rsidP="00426BCC">
      <w:pPr>
        <w:pStyle w:val="ListParagraph"/>
        <w:spacing w:after="0" w:line="240" w:lineRule="auto"/>
        <w:ind w:left="0"/>
        <w:rPr>
          <w:rFonts w:ascii="Malgun Gothic" w:eastAsia="Malgun Gothic" w:hAnsi="Malgun Gothic"/>
          <w:b/>
          <w:sz w:val="20"/>
          <w:szCs w:val="20"/>
        </w:rPr>
      </w:pPr>
      <w:r w:rsidRPr="00857227">
        <w:rPr>
          <w:rFonts w:ascii="Malgun Gothic" w:eastAsia="Malgun Gothic" w:hAnsi="Malgun Gothic"/>
          <w:b/>
          <w:sz w:val="20"/>
          <w:szCs w:val="20"/>
        </w:rPr>
        <w:t>Specific information to be released:</w:t>
      </w:r>
    </w:p>
    <w:p w14:paraId="5A6A2513" w14:textId="77777777" w:rsidR="00E666CC" w:rsidRPr="00857227" w:rsidRDefault="00E666CC" w:rsidP="00426BCC">
      <w:pPr>
        <w:pStyle w:val="ListParagraph"/>
        <w:spacing w:after="0" w:line="240" w:lineRule="auto"/>
        <w:ind w:left="0"/>
        <w:rPr>
          <w:rFonts w:ascii="Malgun Gothic" w:eastAsia="Malgun Gothic" w:hAnsi="Malgun Gothic"/>
          <w:b/>
          <w:sz w:val="20"/>
          <w:szCs w:val="20"/>
        </w:rPr>
        <w:sectPr w:rsidR="00E666CC" w:rsidRPr="00857227" w:rsidSect="00B3413B">
          <w:pgSz w:w="12240" w:h="15840"/>
          <w:pgMar w:top="450" w:right="540" w:bottom="540" w:left="630" w:header="720" w:footer="720" w:gutter="0"/>
          <w:cols w:space="720"/>
          <w:docGrid w:linePitch="360"/>
        </w:sectPr>
      </w:pPr>
    </w:p>
    <w:p w14:paraId="30AE96FA" w14:textId="4989E196" w:rsidR="00426BCC" w:rsidRPr="00B3413B" w:rsidRDefault="00000000" w:rsidP="00426BCC">
      <w:pPr>
        <w:pStyle w:val="ListParagraph"/>
        <w:spacing w:after="0" w:line="240" w:lineRule="auto"/>
        <w:ind w:left="0"/>
        <w:rPr>
          <w:rFonts w:ascii="Malgun Gothic" w:eastAsia="Malgun Gothic" w:hAnsi="Malgun Gothic"/>
          <w:sz w:val="19"/>
          <w:szCs w:val="19"/>
        </w:rPr>
      </w:pPr>
      <w:sdt>
        <w:sdtPr>
          <w:rPr>
            <w:rFonts w:ascii="Malgun Gothic" w:eastAsia="Malgun Gothic" w:hAnsi="Malgun Gothic"/>
            <w:b/>
            <w:sz w:val="19"/>
            <w:szCs w:val="19"/>
          </w:rPr>
          <w:id w:val="-179431420"/>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sidR="00426BCC" w:rsidRPr="00B3413B">
        <w:rPr>
          <w:rFonts w:ascii="Malgun Gothic" w:eastAsia="Malgun Gothic" w:hAnsi="Malgun Gothic"/>
          <w:b/>
          <w:sz w:val="19"/>
          <w:szCs w:val="19"/>
        </w:rPr>
        <w:t xml:space="preserve"> </w:t>
      </w:r>
      <w:r w:rsidR="00426BCC" w:rsidRPr="00B3413B">
        <w:rPr>
          <w:rFonts w:ascii="Malgun Gothic" w:eastAsia="Malgun Gothic" w:hAnsi="Malgun Gothic"/>
          <w:sz w:val="19"/>
          <w:szCs w:val="19"/>
        </w:rPr>
        <w:t>Di</w:t>
      </w:r>
      <w:r w:rsidR="00F442CF">
        <w:rPr>
          <w:rFonts w:ascii="Malgun Gothic" w:eastAsia="Malgun Gothic" w:hAnsi="Malgun Gothic"/>
          <w:sz w:val="19"/>
          <w:szCs w:val="19"/>
        </w:rPr>
        <w:t>scharge s</w:t>
      </w:r>
      <w:r w:rsidR="00426BCC" w:rsidRPr="00B3413B">
        <w:rPr>
          <w:rFonts w:ascii="Malgun Gothic" w:eastAsia="Malgun Gothic" w:hAnsi="Malgun Gothic"/>
          <w:sz w:val="19"/>
          <w:szCs w:val="19"/>
        </w:rPr>
        <w:t>ummary</w:t>
      </w:r>
    </w:p>
    <w:p w14:paraId="1C0C1D4D" w14:textId="2F966C03" w:rsidR="00426BCC" w:rsidRPr="00B3413B" w:rsidRDefault="00000000" w:rsidP="00426BCC">
      <w:pPr>
        <w:pStyle w:val="ListParagraph"/>
        <w:spacing w:after="0" w:line="240" w:lineRule="auto"/>
        <w:ind w:left="0"/>
        <w:rPr>
          <w:rFonts w:ascii="Malgun Gothic" w:eastAsia="Malgun Gothic" w:hAnsi="Malgun Gothic"/>
          <w:sz w:val="19"/>
          <w:szCs w:val="19"/>
        </w:rPr>
      </w:pPr>
      <w:sdt>
        <w:sdtPr>
          <w:rPr>
            <w:rFonts w:ascii="Malgun Gothic" w:eastAsia="Malgun Gothic" w:hAnsi="Malgun Gothic"/>
            <w:b/>
            <w:sz w:val="19"/>
            <w:szCs w:val="19"/>
          </w:rPr>
          <w:id w:val="1695648174"/>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sidR="00426BCC" w:rsidRPr="00B3413B">
        <w:rPr>
          <w:rFonts w:ascii="Malgun Gothic" w:eastAsia="Malgun Gothic" w:hAnsi="Malgun Gothic"/>
          <w:b/>
          <w:sz w:val="19"/>
          <w:szCs w:val="19"/>
        </w:rPr>
        <w:t xml:space="preserve"> </w:t>
      </w:r>
      <w:r w:rsidR="00F442CF">
        <w:rPr>
          <w:rFonts w:ascii="Malgun Gothic" w:eastAsia="Malgun Gothic" w:hAnsi="Malgun Gothic"/>
          <w:sz w:val="19"/>
          <w:szCs w:val="19"/>
        </w:rPr>
        <w:t>Laboratory r</w:t>
      </w:r>
      <w:r w:rsidR="00426BCC" w:rsidRPr="00B3413B">
        <w:rPr>
          <w:rFonts w:ascii="Malgun Gothic" w:eastAsia="Malgun Gothic" w:hAnsi="Malgun Gothic"/>
          <w:sz w:val="19"/>
          <w:szCs w:val="19"/>
        </w:rPr>
        <w:t>esults</w:t>
      </w:r>
    </w:p>
    <w:p w14:paraId="0F36E8EA" w14:textId="76346C16" w:rsidR="00426BCC" w:rsidRPr="00B3413B" w:rsidRDefault="00000000" w:rsidP="00426BCC">
      <w:pPr>
        <w:pStyle w:val="ListParagraph"/>
        <w:spacing w:after="0" w:line="240" w:lineRule="auto"/>
        <w:ind w:left="0"/>
        <w:rPr>
          <w:rFonts w:ascii="Malgun Gothic" w:eastAsia="Malgun Gothic" w:hAnsi="Malgun Gothic"/>
          <w:sz w:val="19"/>
          <w:szCs w:val="19"/>
        </w:rPr>
      </w:pPr>
      <w:sdt>
        <w:sdtPr>
          <w:rPr>
            <w:rFonts w:ascii="Malgun Gothic" w:eastAsia="Malgun Gothic" w:hAnsi="Malgun Gothic"/>
            <w:b/>
            <w:sz w:val="19"/>
            <w:szCs w:val="19"/>
          </w:rPr>
          <w:id w:val="1466694636"/>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sidR="00426BCC" w:rsidRPr="00B3413B">
        <w:rPr>
          <w:rFonts w:ascii="Malgun Gothic" w:eastAsia="Malgun Gothic" w:hAnsi="Malgun Gothic"/>
          <w:b/>
          <w:sz w:val="19"/>
          <w:szCs w:val="19"/>
        </w:rPr>
        <w:t xml:space="preserve"> </w:t>
      </w:r>
      <w:r w:rsidR="00F442CF">
        <w:rPr>
          <w:rFonts w:ascii="Malgun Gothic" w:eastAsia="Malgun Gothic" w:hAnsi="Malgun Gothic"/>
          <w:sz w:val="19"/>
          <w:szCs w:val="19"/>
        </w:rPr>
        <w:t>History and p</w:t>
      </w:r>
      <w:r w:rsidR="00426BCC" w:rsidRPr="00B3413B">
        <w:rPr>
          <w:rFonts w:ascii="Malgun Gothic" w:eastAsia="Malgun Gothic" w:hAnsi="Malgun Gothic"/>
          <w:sz w:val="19"/>
          <w:szCs w:val="19"/>
        </w:rPr>
        <w:t>hysical</w:t>
      </w:r>
    </w:p>
    <w:p w14:paraId="13E99C19" w14:textId="4C97041E" w:rsidR="00426BCC" w:rsidRPr="00B3413B" w:rsidRDefault="00000000" w:rsidP="00426BCC">
      <w:pPr>
        <w:pStyle w:val="ListParagraph"/>
        <w:spacing w:after="0" w:line="240" w:lineRule="auto"/>
        <w:ind w:left="0"/>
        <w:rPr>
          <w:rFonts w:ascii="Malgun Gothic" w:eastAsia="Malgun Gothic" w:hAnsi="Malgun Gothic"/>
          <w:sz w:val="19"/>
          <w:szCs w:val="19"/>
        </w:rPr>
      </w:pPr>
      <w:sdt>
        <w:sdtPr>
          <w:rPr>
            <w:rFonts w:ascii="Malgun Gothic" w:eastAsia="Malgun Gothic" w:hAnsi="Malgun Gothic"/>
            <w:b/>
            <w:sz w:val="19"/>
            <w:szCs w:val="19"/>
          </w:rPr>
          <w:id w:val="-885793774"/>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sidR="00426BCC" w:rsidRPr="00B3413B">
        <w:rPr>
          <w:rFonts w:ascii="Malgun Gothic" w:eastAsia="Malgun Gothic" w:hAnsi="Malgun Gothic"/>
          <w:b/>
          <w:sz w:val="19"/>
          <w:szCs w:val="19"/>
        </w:rPr>
        <w:t xml:space="preserve"> </w:t>
      </w:r>
      <w:r w:rsidR="00426BCC" w:rsidRPr="00B3413B">
        <w:rPr>
          <w:rFonts w:ascii="Malgun Gothic" w:eastAsia="Malgun Gothic" w:hAnsi="Malgun Gothic"/>
          <w:sz w:val="19"/>
          <w:szCs w:val="19"/>
        </w:rPr>
        <w:t xml:space="preserve">Progress </w:t>
      </w:r>
      <w:r w:rsidR="00F442CF">
        <w:rPr>
          <w:rFonts w:ascii="Malgun Gothic" w:eastAsia="Malgun Gothic" w:hAnsi="Malgun Gothic"/>
          <w:sz w:val="19"/>
          <w:szCs w:val="19"/>
        </w:rPr>
        <w:t>n</w:t>
      </w:r>
      <w:r w:rsidR="00426BCC" w:rsidRPr="00B3413B">
        <w:rPr>
          <w:rFonts w:ascii="Malgun Gothic" w:eastAsia="Malgun Gothic" w:hAnsi="Malgun Gothic"/>
          <w:sz w:val="19"/>
          <w:szCs w:val="19"/>
        </w:rPr>
        <w:t>otes</w:t>
      </w:r>
    </w:p>
    <w:p w14:paraId="5123F78C" w14:textId="090647A9" w:rsidR="00426BCC" w:rsidRPr="00B3413B" w:rsidRDefault="00000000" w:rsidP="00426BCC">
      <w:pPr>
        <w:pStyle w:val="ListParagraph"/>
        <w:spacing w:after="0" w:line="240" w:lineRule="auto"/>
        <w:ind w:left="0"/>
        <w:rPr>
          <w:rFonts w:ascii="Malgun Gothic" w:eastAsia="Malgun Gothic" w:hAnsi="Malgun Gothic"/>
          <w:sz w:val="19"/>
          <w:szCs w:val="19"/>
        </w:rPr>
      </w:pPr>
      <w:sdt>
        <w:sdtPr>
          <w:rPr>
            <w:rFonts w:ascii="Malgun Gothic" w:eastAsia="Malgun Gothic" w:hAnsi="Malgun Gothic"/>
            <w:b/>
            <w:sz w:val="19"/>
            <w:szCs w:val="19"/>
          </w:rPr>
          <w:id w:val="618574585"/>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sidR="00426BCC" w:rsidRPr="00B3413B">
        <w:rPr>
          <w:rFonts w:ascii="Malgun Gothic" w:eastAsia="Malgun Gothic" w:hAnsi="Malgun Gothic"/>
          <w:b/>
          <w:sz w:val="19"/>
          <w:szCs w:val="19"/>
        </w:rPr>
        <w:t xml:space="preserve"> </w:t>
      </w:r>
      <w:r w:rsidR="00F442CF">
        <w:rPr>
          <w:rFonts w:ascii="Malgun Gothic" w:eastAsia="Malgun Gothic" w:hAnsi="Malgun Gothic"/>
          <w:sz w:val="19"/>
          <w:szCs w:val="19"/>
        </w:rPr>
        <w:t>Pathology r</w:t>
      </w:r>
      <w:r w:rsidR="00426BCC" w:rsidRPr="00B3413B">
        <w:rPr>
          <w:rFonts w:ascii="Malgun Gothic" w:eastAsia="Malgun Gothic" w:hAnsi="Malgun Gothic"/>
          <w:sz w:val="19"/>
          <w:szCs w:val="19"/>
        </w:rPr>
        <w:t>eports</w:t>
      </w:r>
    </w:p>
    <w:p w14:paraId="0B381C6C" w14:textId="1319C63B" w:rsidR="00426BCC" w:rsidRPr="00B3413B" w:rsidRDefault="00000000" w:rsidP="00426BCC">
      <w:pPr>
        <w:pStyle w:val="ListParagraph"/>
        <w:spacing w:after="0" w:line="240" w:lineRule="auto"/>
        <w:ind w:left="0"/>
        <w:rPr>
          <w:rFonts w:ascii="Malgun Gothic" w:eastAsia="Malgun Gothic" w:hAnsi="Malgun Gothic"/>
          <w:sz w:val="19"/>
          <w:szCs w:val="19"/>
        </w:rPr>
      </w:pPr>
      <w:sdt>
        <w:sdtPr>
          <w:rPr>
            <w:rFonts w:ascii="Malgun Gothic" w:eastAsia="Malgun Gothic" w:hAnsi="Malgun Gothic"/>
            <w:b/>
            <w:sz w:val="19"/>
            <w:szCs w:val="19"/>
          </w:rPr>
          <w:id w:val="2053879812"/>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sidR="00426BCC" w:rsidRPr="00B3413B">
        <w:rPr>
          <w:rFonts w:ascii="Malgun Gothic" w:eastAsia="Malgun Gothic" w:hAnsi="Malgun Gothic"/>
          <w:b/>
          <w:sz w:val="19"/>
          <w:szCs w:val="19"/>
        </w:rPr>
        <w:t xml:space="preserve"> </w:t>
      </w:r>
      <w:r w:rsidR="00426BCC" w:rsidRPr="00B3413B">
        <w:rPr>
          <w:rFonts w:ascii="Malgun Gothic" w:eastAsia="Malgun Gothic" w:hAnsi="Malgun Gothic"/>
          <w:sz w:val="19"/>
          <w:szCs w:val="19"/>
        </w:rPr>
        <w:t xml:space="preserve">Consult </w:t>
      </w:r>
      <w:r w:rsidR="00F442CF">
        <w:rPr>
          <w:rFonts w:ascii="Malgun Gothic" w:eastAsia="Malgun Gothic" w:hAnsi="Malgun Gothic"/>
          <w:sz w:val="19"/>
          <w:szCs w:val="19"/>
        </w:rPr>
        <w:t>r</w:t>
      </w:r>
      <w:r w:rsidR="00426BCC" w:rsidRPr="00B3413B">
        <w:rPr>
          <w:rFonts w:ascii="Malgun Gothic" w:eastAsia="Malgun Gothic" w:hAnsi="Malgun Gothic"/>
          <w:sz w:val="19"/>
          <w:szCs w:val="19"/>
        </w:rPr>
        <w:t>eports</w:t>
      </w:r>
    </w:p>
    <w:p w14:paraId="79172B6E" w14:textId="7CC8098D" w:rsidR="00426BCC" w:rsidRPr="00B3413B" w:rsidRDefault="00000000" w:rsidP="00426BCC">
      <w:pPr>
        <w:pStyle w:val="ListParagraph"/>
        <w:spacing w:after="0" w:line="240" w:lineRule="auto"/>
        <w:ind w:left="0"/>
        <w:rPr>
          <w:rFonts w:ascii="Malgun Gothic" w:eastAsia="Malgun Gothic" w:hAnsi="Malgun Gothic"/>
          <w:sz w:val="19"/>
          <w:szCs w:val="19"/>
        </w:rPr>
      </w:pPr>
      <w:sdt>
        <w:sdtPr>
          <w:rPr>
            <w:rFonts w:ascii="Malgun Gothic" w:eastAsia="Malgun Gothic" w:hAnsi="Malgun Gothic"/>
            <w:b/>
            <w:sz w:val="19"/>
            <w:szCs w:val="19"/>
          </w:rPr>
          <w:id w:val="-888346688"/>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sidR="00426BCC" w:rsidRPr="00B3413B">
        <w:rPr>
          <w:rFonts w:ascii="Malgun Gothic" w:eastAsia="Malgun Gothic" w:hAnsi="Malgun Gothic"/>
          <w:sz w:val="19"/>
          <w:szCs w:val="19"/>
        </w:rPr>
        <w:t xml:space="preserve"> Immunization </w:t>
      </w:r>
      <w:r w:rsidR="00F442CF">
        <w:rPr>
          <w:rFonts w:ascii="Malgun Gothic" w:eastAsia="Malgun Gothic" w:hAnsi="Malgun Gothic"/>
          <w:sz w:val="19"/>
          <w:szCs w:val="19"/>
        </w:rPr>
        <w:t>r</w:t>
      </w:r>
      <w:r w:rsidR="00426BCC" w:rsidRPr="00B3413B">
        <w:rPr>
          <w:rFonts w:ascii="Malgun Gothic" w:eastAsia="Malgun Gothic" w:hAnsi="Malgun Gothic"/>
          <w:sz w:val="19"/>
          <w:szCs w:val="19"/>
        </w:rPr>
        <w:t>ecords</w:t>
      </w:r>
    </w:p>
    <w:p w14:paraId="1750240A" w14:textId="67BA2C88" w:rsidR="00426BCC" w:rsidRPr="00B3413B" w:rsidRDefault="00000000" w:rsidP="00426BCC">
      <w:pPr>
        <w:pStyle w:val="ListParagraph"/>
        <w:spacing w:after="0" w:line="240" w:lineRule="auto"/>
        <w:ind w:left="0"/>
        <w:rPr>
          <w:rFonts w:ascii="Malgun Gothic" w:eastAsia="Malgun Gothic" w:hAnsi="Malgun Gothic"/>
          <w:sz w:val="19"/>
          <w:szCs w:val="19"/>
        </w:rPr>
      </w:pPr>
      <w:sdt>
        <w:sdtPr>
          <w:rPr>
            <w:rFonts w:ascii="Malgun Gothic" w:eastAsia="Malgun Gothic" w:hAnsi="Malgun Gothic"/>
            <w:b/>
            <w:sz w:val="19"/>
            <w:szCs w:val="19"/>
          </w:rPr>
          <w:id w:val="-2062781953"/>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sidR="00426BCC" w:rsidRPr="00B3413B">
        <w:rPr>
          <w:rFonts w:ascii="Malgun Gothic" w:eastAsia="Malgun Gothic" w:hAnsi="Malgun Gothic"/>
          <w:sz w:val="19"/>
          <w:szCs w:val="19"/>
        </w:rPr>
        <w:t xml:space="preserve"> Emergency </w:t>
      </w:r>
      <w:r w:rsidR="00F442CF">
        <w:rPr>
          <w:rFonts w:ascii="Malgun Gothic" w:eastAsia="Malgun Gothic" w:hAnsi="Malgun Gothic"/>
          <w:sz w:val="19"/>
          <w:szCs w:val="19"/>
        </w:rPr>
        <w:t>room n</w:t>
      </w:r>
      <w:r w:rsidR="00426BCC" w:rsidRPr="00B3413B">
        <w:rPr>
          <w:rFonts w:ascii="Malgun Gothic" w:eastAsia="Malgun Gothic" w:hAnsi="Malgun Gothic"/>
          <w:sz w:val="19"/>
          <w:szCs w:val="19"/>
        </w:rPr>
        <w:t>otes</w:t>
      </w:r>
    </w:p>
    <w:p w14:paraId="2D9AC9BA" w14:textId="5C7E61CE" w:rsidR="00426BCC" w:rsidRPr="00B3413B" w:rsidRDefault="00000000" w:rsidP="00426BCC">
      <w:pPr>
        <w:pStyle w:val="ListParagraph"/>
        <w:spacing w:after="0" w:line="240" w:lineRule="auto"/>
        <w:ind w:left="0"/>
        <w:rPr>
          <w:rFonts w:ascii="Malgun Gothic" w:eastAsia="Malgun Gothic" w:hAnsi="Malgun Gothic"/>
          <w:sz w:val="19"/>
          <w:szCs w:val="19"/>
        </w:rPr>
      </w:pPr>
      <w:sdt>
        <w:sdtPr>
          <w:rPr>
            <w:rFonts w:ascii="Malgun Gothic" w:eastAsia="Malgun Gothic" w:hAnsi="Malgun Gothic"/>
            <w:b/>
            <w:sz w:val="19"/>
            <w:szCs w:val="19"/>
          </w:rPr>
          <w:id w:val="1514794983"/>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sidR="00F442CF">
        <w:rPr>
          <w:rFonts w:ascii="Malgun Gothic" w:eastAsia="Malgun Gothic" w:hAnsi="Malgun Gothic"/>
          <w:sz w:val="19"/>
          <w:szCs w:val="19"/>
        </w:rPr>
        <w:t xml:space="preserve"> Tooth c</w:t>
      </w:r>
      <w:r w:rsidR="00426BCC" w:rsidRPr="00B3413B">
        <w:rPr>
          <w:rFonts w:ascii="Malgun Gothic" w:eastAsia="Malgun Gothic" w:hAnsi="Malgun Gothic"/>
          <w:sz w:val="19"/>
          <w:szCs w:val="19"/>
        </w:rPr>
        <w:t>hart</w:t>
      </w:r>
    </w:p>
    <w:p w14:paraId="4CB4BCC3" w14:textId="57FB71A6" w:rsidR="00426BCC" w:rsidRPr="00B3413B" w:rsidRDefault="00000000" w:rsidP="00426BCC">
      <w:pPr>
        <w:pStyle w:val="ListParagraph"/>
        <w:spacing w:after="0" w:line="240" w:lineRule="auto"/>
        <w:ind w:left="0"/>
        <w:rPr>
          <w:rFonts w:ascii="Malgun Gothic" w:eastAsia="Malgun Gothic" w:hAnsi="Malgun Gothic"/>
          <w:sz w:val="19"/>
          <w:szCs w:val="19"/>
        </w:rPr>
      </w:pPr>
      <w:sdt>
        <w:sdtPr>
          <w:rPr>
            <w:rFonts w:ascii="Malgun Gothic" w:eastAsia="Malgun Gothic" w:hAnsi="Malgun Gothic"/>
            <w:b/>
            <w:sz w:val="19"/>
            <w:szCs w:val="19"/>
          </w:rPr>
          <w:id w:val="-906841621"/>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sidR="00F442CF">
        <w:rPr>
          <w:rFonts w:ascii="Malgun Gothic" w:eastAsia="Malgun Gothic" w:hAnsi="Malgun Gothic"/>
          <w:sz w:val="19"/>
          <w:szCs w:val="19"/>
        </w:rPr>
        <w:t xml:space="preserve"> X-Ray r</w:t>
      </w:r>
      <w:r w:rsidR="00426BCC" w:rsidRPr="00B3413B">
        <w:rPr>
          <w:rFonts w:ascii="Malgun Gothic" w:eastAsia="Malgun Gothic" w:hAnsi="Malgun Gothic"/>
          <w:sz w:val="19"/>
          <w:szCs w:val="19"/>
        </w:rPr>
        <w:t>eports</w:t>
      </w:r>
    </w:p>
    <w:p w14:paraId="07537FF9" w14:textId="6B6217B7" w:rsidR="00426BCC" w:rsidRPr="00B3413B" w:rsidRDefault="00000000" w:rsidP="00426BCC">
      <w:pPr>
        <w:pStyle w:val="ListParagraph"/>
        <w:spacing w:after="0" w:line="240" w:lineRule="auto"/>
        <w:ind w:left="0"/>
        <w:rPr>
          <w:rFonts w:ascii="Malgun Gothic" w:eastAsia="Malgun Gothic" w:hAnsi="Malgun Gothic"/>
          <w:sz w:val="19"/>
          <w:szCs w:val="19"/>
        </w:rPr>
      </w:pPr>
      <w:sdt>
        <w:sdtPr>
          <w:rPr>
            <w:rFonts w:ascii="Malgun Gothic" w:eastAsia="Malgun Gothic" w:hAnsi="Malgun Gothic"/>
            <w:b/>
            <w:sz w:val="19"/>
            <w:szCs w:val="19"/>
          </w:rPr>
          <w:id w:val="32859700"/>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sidR="00426BCC" w:rsidRPr="00B3413B">
        <w:rPr>
          <w:rFonts w:ascii="Malgun Gothic" w:eastAsia="Malgun Gothic" w:hAnsi="Malgun Gothic"/>
          <w:sz w:val="19"/>
          <w:szCs w:val="19"/>
        </w:rPr>
        <w:t xml:space="preserve"> X-Rays (dental)</w:t>
      </w:r>
    </w:p>
    <w:p w14:paraId="21954AD3" w14:textId="419879AD" w:rsidR="00E666CC" w:rsidRPr="00B3413B" w:rsidRDefault="00000000" w:rsidP="00426BCC">
      <w:pPr>
        <w:pStyle w:val="ListParagraph"/>
        <w:spacing w:after="0" w:line="240" w:lineRule="auto"/>
        <w:ind w:left="0"/>
        <w:rPr>
          <w:rFonts w:ascii="Malgun Gothic" w:eastAsia="Malgun Gothic" w:hAnsi="Malgun Gothic"/>
          <w:sz w:val="19"/>
          <w:szCs w:val="19"/>
        </w:rPr>
      </w:pPr>
      <w:sdt>
        <w:sdtPr>
          <w:rPr>
            <w:rFonts w:ascii="Malgun Gothic" w:eastAsia="Malgun Gothic" w:hAnsi="Malgun Gothic"/>
            <w:b/>
            <w:sz w:val="19"/>
            <w:szCs w:val="19"/>
          </w:rPr>
          <w:id w:val="1237893453"/>
          <w14:checkbox>
            <w14:checked w14:val="0"/>
            <w14:checkedState w14:val="2612" w14:font="MS Gothic"/>
            <w14:uncheckedState w14:val="2610" w14:font="MS Gothic"/>
          </w14:checkbox>
        </w:sdtPr>
        <w:sdtContent>
          <w:r w:rsidR="00CC3C50">
            <w:rPr>
              <w:rFonts w:ascii="MS Gothic" w:eastAsia="MS Gothic" w:hAnsi="MS Gothic" w:hint="eastAsia"/>
              <w:b/>
              <w:sz w:val="19"/>
              <w:szCs w:val="19"/>
            </w:rPr>
            <w:t>☐</w:t>
          </w:r>
        </w:sdtContent>
      </w:sdt>
      <w:r w:rsidR="00E666CC" w:rsidRPr="00B3413B">
        <w:rPr>
          <w:rFonts w:ascii="Malgun Gothic" w:eastAsia="Malgun Gothic" w:hAnsi="Malgun Gothic"/>
          <w:b/>
          <w:sz w:val="19"/>
          <w:szCs w:val="19"/>
        </w:rPr>
        <w:t xml:space="preserve"> </w:t>
      </w:r>
      <w:r w:rsidR="00F442CF">
        <w:rPr>
          <w:rFonts w:ascii="Malgun Gothic" w:eastAsia="Malgun Gothic" w:hAnsi="Malgun Gothic"/>
          <w:sz w:val="19"/>
          <w:szCs w:val="19"/>
        </w:rPr>
        <w:t>I</w:t>
      </w:r>
      <w:r w:rsidR="00EC55ED">
        <w:rPr>
          <w:rFonts w:ascii="Malgun Gothic" w:eastAsia="Malgun Gothic" w:hAnsi="Malgun Gothic"/>
          <w:sz w:val="19"/>
          <w:szCs w:val="19"/>
        </w:rPr>
        <w:t xml:space="preserve">temized </w:t>
      </w:r>
      <w:r w:rsidR="00F442CF">
        <w:rPr>
          <w:rFonts w:ascii="Malgun Gothic" w:eastAsia="Malgun Gothic" w:hAnsi="Malgun Gothic"/>
          <w:sz w:val="19"/>
          <w:szCs w:val="19"/>
        </w:rPr>
        <w:t>b</w:t>
      </w:r>
      <w:r w:rsidR="00EC55ED">
        <w:rPr>
          <w:rFonts w:ascii="Malgun Gothic" w:eastAsia="Malgun Gothic" w:hAnsi="Malgun Gothic"/>
          <w:sz w:val="19"/>
          <w:szCs w:val="19"/>
        </w:rPr>
        <w:t>ills/</w:t>
      </w:r>
      <w:r w:rsidR="00F442CF">
        <w:rPr>
          <w:rFonts w:ascii="Malgun Gothic" w:eastAsia="Malgun Gothic" w:hAnsi="Malgun Gothic"/>
          <w:sz w:val="19"/>
          <w:szCs w:val="19"/>
        </w:rPr>
        <w:t>p</w:t>
      </w:r>
      <w:r w:rsidR="00E666CC" w:rsidRPr="00B3413B">
        <w:rPr>
          <w:rFonts w:ascii="Malgun Gothic" w:eastAsia="Malgun Gothic" w:hAnsi="Malgun Gothic"/>
          <w:sz w:val="19"/>
          <w:szCs w:val="19"/>
        </w:rPr>
        <w:t>ayments</w:t>
      </w:r>
    </w:p>
    <w:p w14:paraId="390B0C0B" w14:textId="77777777" w:rsidR="00E666CC" w:rsidRPr="00B3413B" w:rsidRDefault="00E666CC" w:rsidP="00426BCC">
      <w:pPr>
        <w:pStyle w:val="ListParagraph"/>
        <w:spacing w:after="0" w:line="240" w:lineRule="auto"/>
        <w:ind w:left="0"/>
        <w:rPr>
          <w:rFonts w:ascii="Malgun Gothic" w:eastAsia="Malgun Gothic" w:hAnsi="Malgun Gothic"/>
          <w:b/>
          <w:sz w:val="19"/>
          <w:szCs w:val="19"/>
        </w:rPr>
        <w:sectPr w:rsidR="00E666CC" w:rsidRPr="00B3413B" w:rsidSect="00E666CC">
          <w:type w:val="continuous"/>
          <w:pgSz w:w="12240" w:h="15840"/>
          <w:pgMar w:top="540" w:right="540" w:bottom="720" w:left="630" w:header="720" w:footer="720" w:gutter="0"/>
          <w:cols w:num="3" w:space="720"/>
          <w:docGrid w:linePitch="360"/>
        </w:sectPr>
      </w:pPr>
    </w:p>
    <w:p w14:paraId="70711A87" w14:textId="26F7E669" w:rsidR="00426BCC" w:rsidRPr="00857227" w:rsidRDefault="00000000" w:rsidP="00426BCC">
      <w:pPr>
        <w:pStyle w:val="ListParagraph"/>
        <w:spacing w:after="0" w:line="240" w:lineRule="auto"/>
        <w:ind w:left="0"/>
        <w:rPr>
          <w:rFonts w:ascii="Malgun Gothic" w:eastAsia="Malgun Gothic" w:hAnsi="Malgun Gothic"/>
          <w:sz w:val="20"/>
          <w:szCs w:val="20"/>
        </w:rPr>
      </w:pPr>
      <w:sdt>
        <w:sdtPr>
          <w:rPr>
            <w:rFonts w:ascii="Malgun Gothic" w:eastAsia="Malgun Gothic" w:hAnsi="Malgun Gothic"/>
            <w:b/>
            <w:sz w:val="20"/>
            <w:szCs w:val="20"/>
          </w:rPr>
          <w:id w:val="-1345701111"/>
          <w14:checkbox>
            <w14:checked w14:val="0"/>
            <w14:checkedState w14:val="2612" w14:font="MS Gothic"/>
            <w14:uncheckedState w14:val="2610" w14:font="MS Gothic"/>
          </w14:checkbox>
        </w:sdtPr>
        <w:sdtContent>
          <w:r w:rsidR="00CC3C50">
            <w:rPr>
              <w:rFonts w:ascii="MS Gothic" w:eastAsia="MS Gothic" w:hAnsi="MS Gothic" w:hint="eastAsia"/>
              <w:b/>
              <w:sz w:val="20"/>
              <w:szCs w:val="20"/>
            </w:rPr>
            <w:t>☐</w:t>
          </w:r>
        </w:sdtContent>
      </w:sdt>
      <w:r w:rsidR="00426BCC" w:rsidRPr="00857227">
        <w:rPr>
          <w:rFonts w:ascii="Malgun Gothic" w:eastAsia="Malgun Gothic" w:hAnsi="Malgun Gothic"/>
          <w:sz w:val="20"/>
          <w:szCs w:val="20"/>
        </w:rPr>
        <w:t xml:space="preserve"> </w:t>
      </w:r>
      <w:r w:rsidR="00E666CC" w:rsidRPr="00857227">
        <w:rPr>
          <w:rFonts w:ascii="Malgun Gothic" w:eastAsia="Malgun Gothic" w:hAnsi="Malgun Gothic"/>
          <w:sz w:val="20"/>
          <w:szCs w:val="20"/>
        </w:rPr>
        <w:t xml:space="preserve">Other (please describe): </w:t>
      </w:r>
      <w:r w:rsidR="00CC3C50">
        <w:rPr>
          <w:rFonts w:ascii="Malgun Gothic" w:eastAsia="Malgun Gothic" w:hAnsi="Malgun Gothic"/>
          <w:sz w:val="20"/>
          <w:szCs w:val="20"/>
        </w:rPr>
        <w:t xml:space="preserve">                                                                                        </w:t>
      </w:r>
    </w:p>
    <w:p w14:paraId="160BF753" w14:textId="158509F8" w:rsidR="00E666CC" w:rsidRPr="00B3413B" w:rsidRDefault="00E666CC" w:rsidP="00426BCC">
      <w:pPr>
        <w:pStyle w:val="ListParagraph"/>
        <w:spacing w:after="0" w:line="240" w:lineRule="auto"/>
        <w:ind w:left="0"/>
        <w:rPr>
          <w:rFonts w:ascii="Malgun Gothic" w:eastAsia="Malgun Gothic" w:hAnsi="Malgun Gothic"/>
          <w:b/>
          <w:sz w:val="19"/>
          <w:szCs w:val="19"/>
        </w:rPr>
      </w:pPr>
      <w:r w:rsidRPr="00B3413B">
        <w:rPr>
          <w:rFonts w:ascii="Malgun Gothic" w:eastAsia="Malgun Gothic" w:hAnsi="Malgun Gothic"/>
          <w:b/>
          <w:sz w:val="19"/>
          <w:szCs w:val="19"/>
        </w:rPr>
        <w:t xml:space="preserve">Special Authorizations </w:t>
      </w:r>
      <w:r w:rsidRPr="00B01BF2">
        <w:rPr>
          <w:rFonts w:ascii="Malgun Gothic" w:eastAsia="Malgun Gothic" w:hAnsi="Malgun Gothic"/>
          <w:sz w:val="19"/>
          <w:szCs w:val="19"/>
        </w:rPr>
        <w:t>(</w:t>
      </w:r>
      <w:r w:rsidR="00B01BF2" w:rsidRPr="00B01BF2">
        <w:rPr>
          <w:rFonts w:ascii="Malgun Gothic" w:eastAsia="Malgun Gothic" w:hAnsi="Malgun Gothic"/>
          <w:sz w:val="19"/>
          <w:szCs w:val="19"/>
        </w:rPr>
        <w:t>P</w:t>
      </w:r>
      <w:r w:rsidRPr="00B3413B">
        <w:rPr>
          <w:rFonts w:ascii="Malgun Gothic" w:eastAsia="Malgun Gothic" w:hAnsi="Malgun Gothic"/>
          <w:sz w:val="19"/>
          <w:szCs w:val="19"/>
        </w:rPr>
        <w:t xml:space="preserve">atient and or patient representative initials must be present in order to release </w:t>
      </w:r>
      <w:r w:rsidR="00B01BF2">
        <w:rPr>
          <w:rFonts w:ascii="Malgun Gothic" w:eastAsia="Malgun Gothic" w:hAnsi="Malgun Gothic"/>
          <w:sz w:val="19"/>
          <w:szCs w:val="19"/>
        </w:rPr>
        <w:t xml:space="preserve">the </w:t>
      </w:r>
      <w:r w:rsidRPr="00B3413B">
        <w:rPr>
          <w:rFonts w:ascii="Malgun Gothic" w:eastAsia="Malgun Gothic" w:hAnsi="Malgun Gothic"/>
          <w:sz w:val="19"/>
          <w:szCs w:val="19"/>
        </w:rPr>
        <w:t>specified informatio</w:t>
      </w:r>
      <w:r w:rsidRPr="00B01BF2">
        <w:rPr>
          <w:rFonts w:ascii="Malgun Gothic" w:eastAsia="Malgun Gothic" w:hAnsi="Malgun Gothic"/>
          <w:sz w:val="19"/>
          <w:szCs w:val="19"/>
        </w:rPr>
        <w:t>n</w:t>
      </w:r>
      <w:r w:rsidR="00B01BF2" w:rsidRPr="00B01BF2">
        <w:rPr>
          <w:rFonts w:ascii="Malgun Gothic" w:eastAsia="Malgun Gothic" w:hAnsi="Malgun Gothic"/>
          <w:sz w:val="19"/>
          <w:szCs w:val="19"/>
        </w:rPr>
        <w:t>. R</w:t>
      </w:r>
      <w:r w:rsidR="00CF57FC" w:rsidRPr="00B01BF2">
        <w:rPr>
          <w:rFonts w:ascii="Malgun Gothic" w:eastAsia="Malgun Gothic" w:hAnsi="Malgun Gothic"/>
          <w:sz w:val="19"/>
          <w:szCs w:val="19"/>
        </w:rPr>
        <w:t>eview</w:t>
      </w:r>
      <w:r w:rsidR="00CF57FC" w:rsidRPr="00B3413B">
        <w:rPr>
          <w:rFonts w:ascii="Malgun Gothic" w:eastAsia="Malgun Gothic" w:hAnsi="Malgun Gothic"/>
          <w:sz w:val="19"/>
          <w:szCs w:val="19"/>
        </w:rPr>
        <w:t xml:space="preserve"> </w:t>
      </w:r>
      <w:r w:rsidR="00B01BF2">
        <w:rPr>
          <w:rFonts w:ascii="Malgun Gothic" w:eastAsia="Malgun Gothic" w:hAnsi="Malgun Gothic"/>
          <w:sz w:val="19"/>
          <w:szCs w:val="19"/>
        </w:rPr>
        <w:t xml:space="preserve">the </w:t>
      </w:r>
      <w:r w:rsidR="00CF57FC" w:rsidRPr="00B3413B">
        <w:rPr>
          <w:rFonts w:ascii="Malgun Gothic" w:eastAsia="Malgun Gothic" w:hAnsi="Malgun Gothic"/>
          <w:sz w:val="19"/>
          <w:szCs w:val="19"/>
        </w:rPr>
        <w:t xml:space="preserve">informed consent section on page </w:t>
      </w:r>
      <w:r w:rsidR="00B01BF2">
        <w:rPr>
          <w:rFonts w:ascii="Malgun Gothic" w:eastAsia="Malgun Gothic" w:hAnsi="Malgun Gothic"/>
          <w:sz w:val="19"/>
          <w:szCs w:val="19"/>
        </w:rPr>
        <w:t>one (</w:t>
      </w:r>
      <w:r w:rsidR="00CF57FC" w:rsidRPr="00B3413B">
        <w:rPr>
          <w:rFonts w:ascii="Malgun Gothic" w:eastAsia="Malgun Gothic" w:hAnsi="Malgun Gothic"/>
          <w:sz w:val="19"/>
          <w:szCs w:val="19"/>
        </w:rPr>
        <w:t>1</w:t>
      </w:r>
      <w:r w:rsidR="00B01BF2">
        <w:rPr>
          <w:rFonts w:ascii="Malgun Gothic" w:eastAsia="Malgun Gothic" w:hAnsi="Malgun Gothic"/>
          <w:sz w:val="19"/>
          <w:szCs w:val="19"/>
        </w:rPr>
        <w:t>)</w:t>
      </w:r>
      <w:r w:rsidR="00CF57FC" w:rsidRPr="00B3413B">
        <w:rPr>
          <w:rFonts w:ascii="Malgun Gothic" w:eastAsia="Malgun Gothic" w:hAnsi="Malgun Gothic"/>
          <w:sz w:val="19"/>
          <w:szCs w:val="19"/>
        </w:rPr>
        <w:t xml:space="preserve"> for information regard</w:t>
      </w:r>
      <w:r w:rsidR="00B01BF2">
        <w:rPr>
          <w:rFonts w:ascii="Malgun Gothic" w:eastAsia="Malgun Gothic" w:hAnsi="Malgun Gothic"/>
          <w:sz w:val="19"/>
          <w:szCs w:val="19"/>
        </w:rPr>
        <w:t>ing these special authorizations.</w:t>
      </w:r>
    </w:p>
    <w:p w14:paraId="7FC23585" w14:textId="3AD5E24B" w:rsidR="00E666CC" w:rsidRPr="00857227" w:rsidRDefault="00E666CC" w:rsidP="006D3B16">
      <w:pPr>
        <w:pStyle w:val="ListParagraph"/>
        <w:spacing w:after="0" w:line="240" w:lineRule="auto"/>
        <w:ind w:left="1170" w:hanging="1170"/>
        <w:rPr>
          <w:rFonts w:ascii="Malgun Gothic" w:eastAsia="Malgun Gothic" w:hAnsi="Malgun Gothic"/>
          <w:sz w:val="20"/>
          <w:szCs w:val="20"/>
        </w:rPr>
      </w:pPr>
      <w:r w:rsidRPr="00857227">
        <w:rPr>
          <w:rFonts w:ascii="Malgun Gothic" w:eastAsia="Malgun Gothic" w:hAnsi="Malgun Gothic"/>
          <w:sz w:val="20"/>
          <w:szCs w:val="20"/>
        </w:rPr>
        <w:t xml:space="preserve">_____________ I authorize the release of </w:t>
      </w:r>
      <w:r w:rsidR="00E027F6">
        <w:rPr>
          <w:rFonts w:ascii="Malgun Gothic" w:eastAsia="Malgun Gothic" w:hAnsi="Malgun Gothic"/>
          <w:sz w:val="20"/>
          <w:szCs w:val="20"/>
        </w:rPr>
        <w:t xml:space="preserve">my </w:t>
      </w:r>
      <w:r w:rsidRPr="00857227">
        <w:rPr>
          <w:rFonts w:ascii="Malgun Gothic" w:eastAsia="Malgun Gothic" w:hAnsi="Malgun Gothic"/>
          <w:sz w:val="20"/>
          <w:szCs w:val="20"/>
        </w:rPr>
        <w:t>substance use disorder records in accordance with federal regulations r</w:t>
      </w:r>
      <w:r w:rsidR="00E027F6">
        <w:rPr>
          <w:rFonts w:ascii="Malgun Gothic" w:eastAsia="Malgun Gothic" w:hAnsi="Malgun Gothic"/>
          <w:sz w:val="20"/>
          <w:szCs w:val="20"/>
        </w:rPr>
        <w:t xml:space="preserve">egarding the confidentiality of </w:t>
      </w:r>
      <w:r w:rsidRPr="00857227">
        <w:rPr>
          <w:rFonts w:ascii="Malgun Gothic" w:eastAsia="Malgun Gothic" w:hAnsi="Malgun Gothic"/>
          <w:sz w:val="20"/>
          <w:szCs w:val="20"/>
        </w:rPr>
        <w:t>substance use disorder patient record</w:t>
      </w:r>
      <w:r w:rsidR="00E027F6">
        <w:rPr>
          <w:rFonts w:ascii="Malgun Gothic" w:eastAsia="Malgun Gothic" w:hAnsi="Malgun Gothic"/>
          <w:sz w:val="20"/>
          <w:szCs w:val="20"/>
        </w:rPr>
        <w:t>s</w:t>
      </w:r>
      <w:r w:rsidR="00E027F6" w:rsidRPr="00E027F6">
        <w:rPr>
          <w:rFonts w:ascii="Malgun Gothic" w:eastAsia="Malgun Gothic" w:hAnsi="Malgun Gothic"/>
          <w:sz w:val="20"/>
          <w:szCs w:val="20"/>
        </w:rPr>
        <w:t>,</w:t>
      </w:r>
      <w:r w:rsidRPr="00857227">
        <w:rPr>
          <w:rFonts w:ascii="Malgun Gothic" w:eastAsia="Malgun Gothic" w:hAnsi="Malgun Gothic"/>
          <w:sz w:val="20"/>
          <w:szCs w:val="20"/>
        </w:rPr>
        <w:t xml:space="preserve"> 42 C.F.R. Part 2 and the Health Insurance Portability and Accountability </w:t>
      </w:r>
      <w:r w:rsidR="00B01BF2">
        <w:rPr>
          <w:rFonts w:ascii="Malgun Gothic" w:eastAsia="Malgun Gothic" w:hAnsi="Malgun Gothic"/>
          <w:sz w:val="20"/>
          <w:szCs w:val="20"/>
        </w:rPr>
        <w:t>A</w:t>
      </w:r>
      <w:r w:rsidRPr="00857227">
        <w:rPr>
          <w:rFonts w:ascii="Malgun Gothic" w:eastAsia="Malgun Gothic" w:hAnsi="Malgun Gothic"/>
          <w:sz w:val="20"/>
          <w:szCs w:val="20"/>
        </w:rPr>
        <w:t>ct of 1996, 45 C.F.R. Parts 160 and 164 as stated in the informed consent on page 1 of this release form.</w:t>
      </w:r>
    </w:p>
    <w:p w14:paraId="1366AEB9" w14:textId="029AC4B8" w:rsidR="00E666CC" w:rsidRPr="00857227" w:rsidRDefault="00E666CC" w:rsidP="006D3B16">
      <w:pPr>
        <w:pStyle w:val="ListParagraph"/>
        <w:spacing w:after="0" w:line="240" w:lineRule="auto"/>
        <w:ind w:left="1170" w:hanging="1170"/>
        <w:rPr>
          <w:rFonts w:ascii="Malgun Gothic" w:eastAsia="Malgun Gothic" w:hAnsi="Malgun Gothic"/>
          <w:sz w:val="20"/>
          <w:szCs w:val="20"/>
        </w:rPr>
      </w:pPr>
      <w:r w:rsidRPr="00857227">
        <w:rPr>
          <w:rFonts w:ascii="Malgun Gothic" w:eastAsia="Malgun Gothic" w:hAnsi="Malgun Gothic"/>
          <w:sz w:val="20"/>
          <w:szCs w:val="20"/>
        </w:rPr>
        <w:t xml:space="preserve">_____________ I authorize </w:t>
      </w:r>
      <w:r w:rsidR="007806C1">
        <w:rPr>
          <w:rFonts w:ascii="Malgun Gothic" w:eastAsia="Malgun Gothic" w:hAnsi="Malgun Gothic"/>
          <w:sz w:val="20"/>
          <w:szCs w:val="20"/>
        </w:rPr>
        <w:t xml:space="preserve">the release of </w:t>
      </w:r>
      <w:r w:rsidRPr="00857227">
        <w:rPr>
          <w:rFonts w:ascii="Malgun Gothic" w:eastAsia="Malgun Gothic" w:hAnsi="Malgun Gothic"/>
          <w:sz w:val="20"/>
          <w:szCs w:val="20"/>
        </w:rPr>
        <w:t>my evaluation, testing, diagnosis or treatment concerning my mental health/rehabilitation neuropsychological information in accordance with NYS Mental Hygiene Law 33.1</w:t>
      </w:r>
      <w:r w:rsidR="00565CD8" w:rsidRPr="00857227">
        <w:rPr>
          <w:rFonts w:ascii="Malgun Gothic" w:eastAsia="Malgun Gothic" w:hAnsi="Malgun Gothic"/>
          <w:sz w:val="20"/>
          <w:szCs w:val="20"/>
        </w:rPr>
        <w:t>3 in accordance with the informed consent on page 1 of this release form.</w:t>
      </w:r>
    </w:p>
    <w:p w14:paraId="6A41BDB3" w14:textId="6C9D0AD9" w:rsidR="00565CD8" w:rsidRPr="00857227" w:rsidRDefault="00E666CC" w:rsidP="006D3B16">
      <w:pPr>
        <w:pStyle w:val="ListParagraph"/>
        <w:spacing w:after="0" w:line="240" w:lineRule="auto"/>
        <w:ind w:left="1170" w:hanging="1170"/>
        <w:rPr>
          <w:rFonts w:ascii="Malgun Gothic" w:eastAsia="Malgun Gothic" w:hAnsi="Malgun Gothic"/>
          <w:sz w:val="20"/>
          <w:szCs w:val="20"/>
        </w:rPr>
      </w:pPr>
      <w:r w:rsidRPr="00857227">
        <w:rPr>
          <w:rFonts w:ascii="Malgun Gothic" w:eastAsia="Malgun Gothic" w:hAnsi="Malgun Gothic"/>
          <w:sz w:val="20"/>
          <w:szCs w:val="20"/>
        </w:rPr>
        <w:t xml:space="preserve">_____________ </w:t>
      </w:r>
      <w:r w:rsidR="00B01BF2">
        <w:rPr>
          <w:rFonts w:ascii="Malgun Gothic" w:eastAsia="Malgun Gothic" w:hAnsi="Malgun Gothic"/>
          <w:sz w:val="20"/>
          <w:szCs w:val="20"/>
        </w:rPr>
        <w:t xml:space="preserve">I authorize the release of my </w:t>
      </w:r>
      <w:r w:rsidR="00565CD8" w:rsidRPr="0009412D">
        <w:rPr>
          <w:rFonts w:ascii="Malgun Gothic" w:eastAsia="Malgun Gothic" w:hAnsi="Malgun Gothic"/>
          <w:sz w:val="20"/>
          <w:szCs w:val="20"/>
        </w:rPr>
        <w:t>testing, diagnosis</w:t>
      </w:r>
      <w:r w:rsidR="00565CD8" w:rsidRPr="00857227">
        <w:rPr>
          <w:rFonts w:ascii="Malgun Gothic" w:eastAsia="Malgun Gothic" w:hAnsi="Malgun Gothic"/>
          <w:sz w:val="20"/>
          <w:szCs w:val="20"/>
        </w:rPr>
        <w:t xml:space="preserve"> or treatment for HIV/AIDS in accordance with HIPAA regulations and Article 27-F of New York State Public Health Law as stipulated in the informed consent on page 1 of this release form.</w:t>
      </w:r>
    </w:p>
    <w:p w14:paraId="7E600515" w14:textId="22BA8FE3" w:rsidR="00565CD8" w:rsidRPr="00857227" w:rsidRDefault="00565CD8" w:rsidP="006D3B16">
      <w:pPr>
        <w:pStyle w:val="ListParagraph"/>
        <w:spacing w:after="0" w:line="276" w:lineRule="auto"/>
        <w:ind w:left="1080" w:hanging="1080"/>
        <w:rPr>
          <w:rFonts w:ascii="Malgun Gothic" w:eastAsia="Malgun Gothic" w:hAnsi="Malgun Gothic"/>
          <w:sz w:val="20"/>
          <w:szCs w:val="20"/>
        </w:rPr>
      </w:pPr>
      <w:r w:rsidRPr="00857227">
        <w:rPr>
          <w:rFonts w:ascii="Malgun Gothic" w:eastAsia="Malgun Gothic" w:hAnsi="Malgun Gothic"/>
          <w:sz w:val="20"/>
          <w:szCs w:val="20"/>
        </w:rPr>
        <w:t xml:space="preserve">Name of </w:t>
      </w:r>
      <w:r w:rsidR="00B01BF2">
        <w:rPr>
          <w:rFonts w:ascii="Malgun Gothic" w:eastAsia="Malgun Gothic" w:hAnsi="Malgun Gothic"/>
          <w:sz w:val="20"/>
          <w:szCs w:val="20"/>
        </w:rPr>
        <w:t>p</w:t>
      </w:r>
      <w:r w:rsidRPr="00857227">
        <w:rPr>
          <w:rFonts w:ascii="Malgun Gothic" w:eastAsia="Malgun Gothic" w:hAnsi="Malgun Gothic"/>
          <w:sz w:val="20"/>
          <w:szCs w:val="20"/>
        </w:rPr>
        <w:t xml:space="preserve">erson </w:t>
      </w:r>
      <w:r w:rsidR="00B01BF2">
        <w:rPr>
          <w:rFonts w:ascii="Malgun Gothic" w:eastAsia="Malgun Gothic" w:hAnsi="Malgun Gothic"/>
          <w:sz w:val="20"/>
          <w:szCs w:val="20"/>
        </w:rPr>
        <w:t>f</w:t>
      </w:r>
      <w:r w:rsidRPr="00857227">
        <w:rPr>
          <w:rFonts w:ascii="Malgun Gothic" w:eastAsia="Malgun Gothic" w:hAnsi="Malgun Gothic"/>
          <w:sz w:val="20"/>
          <w:szCs w:val="20"/>
        </w:rPr>
        <w:t xml:space="preserve">illing </w:t>
      </w:r>
      <w:r w:rsidR="00B01BF2">
        <w:rPr>
          <w:rFonts w:ascii="Malgun Gothic" w:eastAsia="Malgun Gothic" w:hAnsi="Malgun Gothic"/>
          <w:sz w:val="20"/>
          <w:szCs w:val="20"/>
        </w:rPr>
        <w:t>o</w:t>
      </w:r>
      <w:r w:rsidRPr="00857227">
        <w:rPr>
          <w:rFonts w:ascii="Malgun Gothic" w:eastAsia="Malgun Gothic" w:hAnsi="Malgun Gothic"/>
          <w:sz w:val="20"/>
          <w:szCs w:val="20"/>
        </w:rPr>
        <w:t xml:space="preserve">ut </w:t>
      </w:r>
      <w:r w:rsidR="00B01BF2">
        <w:rPr>
          <w:rFonts w:ascii="Malgun Gothic" w:eastAsia="Malgun Gothic" w:hAnsi="Malgun Gothic"/>
          <w:sz w:val="20"/>
          <w:szCs w:val="20"/>
        </w:rPr>
        <w:t>t</w:t>
      </w:r>
      <w:r w:rsidRPr="00857227">
        <w:rPr>
          <w:rFonts w:ascii="Malgun Gothic" w:eastAsia="Malgun Gothic" w:hAnsi="Malgun Gothic"/>
          <w:sz w:val="20"/>
          <w:szCs w:val="20"/>
        </w:rPr>
        <w:t xml:space="preserve">his </w:t>
      </w:r>
      <w:r w:rsidR="00B01BF2">
        <w:rPr>
          <w:rFonts w:ascii="Malgun Gothic" w:eastAsia="Malgun Gothic" w:hAnsi="Malgun Gothic"/>
          <w:sz w:val="20"/>
          <w:szCs w:val="20"/>
        </w:rPr>
        <w:t>f</w:t>
      </w:r>
      <w:r w:rsidRPr="00857227">
        <w:rPr>
          <w:rFonts w:ascii="Malgun Gothic" w:eastAsia="Malgun Gothic" w:hAnsi="Malgun Gothic"/>
          <w:sz w:val="20"/>
          <w:szCs w:val="20"/>
        </w:rPr>
        <w:t xml:space="preserve">orm: </w:t>
      </w:r>
      <w:r w:rsidR="0043285D">
        <w:rPr>
          <w:rFonts w:ascii="Malgun Gothic" w:eastAsia="Malgun Gothic" w:hAnsi="Malgun Gothic"/>
          <w:sz w:val="20"/>
          <w:szCs w:val="20"/>
        </w:rPr>
        <w:t xml:space="preserve"> </w:t>
      </w:r>
      <w:r w:rsidR="00CC3C50">
        <w:rPr>
          <w:rFonts w:ascii="Malgun Gothic" w:eastAsia="Malgun Gothic" w:hAnsi="Malgun Gothic"/>
          <w:sz w:val="20"/>
          <w:szCs w:val="20"/>
        </w:rPr>
        <w:t>______________________________________________________________________________________</w:t>
      </w:r>
      <w:r w:rsidR="0043285D">
        <w:rPr>
          <w:rFonts w:ascii="Malgun Gothic" w:eastAsia="Malgun Gothic" w:hAnsi="Malgun Gothic"/>
          <w:sz w:val="20"/>
          <w:szCs w:val="20"/>
        </w:rPr>
        <w:t xml:space="preserve">  </w:t>
      </w:r>
    </w:p>
    <w:p w14:paraId="00C9594B" w14:textId="791A4D8B" w:rsidR="00565CD8" w:rsidRPr="00857227" w:rsidRDefault="00565CD8" w:rsidP="006D3B16">
      <w:pPr>
        <w:pStyle w:val="ListParagraph"/>
        <w:spacing w:after="0" w:line="276" w:lineRule="auto"/>
        <w:ind w:left="1080" w:hanging="1080"/>
        <w:rPr>
          <w:rFonts w:ascii="Malgun Gothic" w:eastAsia="Malgun Gothic" w:hAnsi="Malgun Gothic"/>
          <w:sz w:val="20"/>
          <w:szCs w:val="20"/>
        </w:rPr>
      </w:pPr>
      <w:r w:rsidRPr="00857227">
        <w:rPr>
          <w:rFonts w:ascii="Malgun Gothic" w:eastAsia="Malgun Gothic" w:hAnsi="Malgun Gothic"/>
          <w:sz w:val="20"/>
          <w:szCs w:val="20"/>
        </w:rPr>
        <w:t xml:space="preserve">Relationship to the patient: </w:t>
      </w:r>
      <w:r w:rsidR="00CC3C50">
        <w:rPr>
          <w:rFonts w:ascii="Malgun Gothic" w:eastAsia="Malgun Gothic" w:hAnsi="Malgun Gothic"/>
          <w:sz w:val="20"/>
          <w:szCs w:val="20"/>
        </w:rPr>
        <w:t>___________________________________________________________________________________________________</w:t>
      </w:r>
    </w:p>
    <w:p w14:paraId="52A0706D" w14:textId="69749C7B" w:rsidR="00565CD8" w:rsidRPr="00857227" w:rsidRDefault="006D3B16" w:rsidP="006D3B16">
      <w:pPr>
        <w:pStyle w:val="ListParagraph"/>
        <w:spacing w:after="0" w:line="276" w:lineRule="auto"/>
        <w:ind w:left="1080" w:hanging="1080"/>
        <w:rPr>
          <w:rFonts w:ascii="Malgun Gothic" w:eastAsia="Malgun Gothic" w:hAnsi="Malgun Gothic"/>
          <w:sz w:val="20"/>
          <w:szCs w:val="20"/>
        </w:rPr>
      </w:pPr>
      <w:r>
        <w:rPr>
          <w:rFonts w:ascii="Malgun Gothic" w:eastAsia="Malgun Gothic" w:hAnsi="Malgun Gothic"/>
          <w:sz w:val="20"/>
          <w:szCs w:val="20"/>
        </w:rPr>
        <w:t>Authorized</w:t>
      </w:r>
      <w:r w:rsidR="00565CD8" w:rsidRPr="00857227">
        <w:rPr>
          <w:rFonts w:ascii="Malgun Gothic" w:eastAsia="Malgun Gothic" w:hAnsi="Malgun Gothic"/>
          <w:sz w:val="20"/>
          <w:szCs w:val="20"/>
        </w:rPr>
        <w:t xml:space="preserve"> </w:t>
      </w:r>
      <w:r w:rsidR="00B01BF2">
        <w:rPr>
          <w:rFonts w:ascii="Malgun Gothic" w:eastAsia="Malgun Gothic" w:hAnsi="Malgun Gothic"/>
          <w:sz w:val="20"/>
          <w:szCs w:val="20"/>
        </w:rPr>
        <w:t>s</w:t>
      </w:r>
      <w:r w:rsidR="00565CD8" w:rsidRPr="00857227">
        <w:rPr>
          <w:rFonts w:ascii="Malgun Gothic" w:eastAsia="Malgun Gothic" w:hAnsi="Malgun Gothic"/>
          <w:sz w:val="20"/>
          <w:szCs w:val="20"/>
        </w:rPr>
        <w:t>ignature: ________________________________________________________________</w:t>
      </w:r>
      <w:r>
        <w:rPr>
          <w:rFonts w:ascii="Malgun Gothic" w:eastAsia="Malgun Gothic" w:hAnsi="Malgun Gothic"/>
          <w:sz w:val="20"/>
          <w:szCs w:val="20"/>
        </w:rPr>
        <w:t>_______________ Date</w:t>
      </w:r>
      <w:r w:rsidR="00565CD8" w:rsidRPr="00857227">
        <w:rPr>
          <w:rFonts w:ascii="Malgun Gothic" w:eastAsia="Malgun Gothic" w:hAnsi="Malgun Gothic"/>
          <w:sz w:val="20"/>
          <w:szCs w:val="20"/>
        </w:rPr>
        <w:t>_</w:t>
      </w:r>
      <w:r>
        <w:rPr>
          <w:rFonts w:ascii="Malgun Gothic" w:eastAsia="Malgun Gothic" w:hAnsi="Malgun Gothic"/>
          <w:sz w:val="20"/>
          <w:szCs w:val="20"/>
        </w:rPr>
        <w:t>_</w:t>
      </w:r>
      <w:r w:rsidR="00565CD8" w:rsidRPr="00857227">
        <w:rPr>
          <w:rFonts w:ascii="Malgun Gothic" w:eastAsia="Malgun Gothic" w:hAnsi="Malgun Gothic"/>
          <w:sz w:val="20"/>
          <w:szCs w:val="20"/>
        </w:rPr>
        <w:t>___________________</w:t>
      </w:r>
    </w:p>
    <w:p w14:paraId="1CF734C4" w14:textId="6504C687" w:rsidR="00E666CC" w:rsidRDefault="00565CD8" w:rsidP="006D3B16">
      <w:pPr>
        <w:pStyle w:val="ListParagraph"/>
        <w:spacing w:after="0" w:line="276" w:lineRule="auto"/>
        <w:ind w:left="1080" w:hanging="1080"/>
        <w:rPr>
          <w:rFonts w:ascii="Malgun Gothic" w:eastAsia="Malgun Gothic" w:hAnsi="Malgun Gothic"/>
          <w:sz w:val="20"/>
          <w:szCs w:val="20"/>
        </w:rPr>
      </w:pPr>
      <w:r w:rsidRPr="00857227">
        <w:rPr>
          <w:rFonts w:ascii="Malgun Gothic" w:eastAsia="Malgun Gothic" w:hAnsi="Malgun Gothic"/>
          <w:sz w:val="20"/>
          <w:szCs w:val="20"/>
        </w:rPr>
        <w:t xml:space="preserve">Received </w:t>
      </w:r>
      <w:r w:rsidR="00B01BF2">
        <w:rPr>
          <w:rFonts w:ascii="Malgun Gothic" w:eastAsia="Malgun Gothic" w:hAnsi="Malgun Gothic"/>
          <w:sz w:val="20"/>
          <w:szCs w:val="20"/>
        </w:rPr>
        <w:t>b</w:t>
      </w:r>
      <w:r w:rsidRPr="00857227">
        <w:rPr>
          <w:rFonts w:ascii="Malgun Gothic" w:eastAsia="Malgun Gothic" w:hAnsi="Malgun Gothic"/>
          <w:sz w:val="20"/>
          <w:szCs w:val="20"/>
        </w:rPr>
        <w:t>y: _____________________________________________</w:t>
      </w:r>
      <w:r w:rsidR="006D3B16">
        <w:rPr>
          <w:rFonts w:ascii="Malgun Gothic" w:eastAsia="Malgun Gothic" w:hAnsi="Malgun Gothic"/>
          <w:sz w:val="20"/>
          <w:szCs w:val="20"/>
        </w:rPr>
        <w:t>_________________</w:t>
      </w:r>
      <w:r w:rsidRPr="00857227">
        <w:rPr>
          <w:rFonts w:ascii="Malgun Gothic" w:eastAsia="Malgun Gothic" w:hAnsi="Malgun Gothic"/>
          <w:sz w:val="20"/>
          <w:szCs w:val="20"/>
        </w:rPr>
        <w:t>___________________________ Date: ________</w:t>
      </w:r>
      <w:r w:rsidR="006D3B16">
        <w:rPr>
          <w:rFonts w:ascii="Malgun Gothic" w:eastAsia="Malgun Gothic" w:hAnsi="Malgun Gothic"/>
          <w:sz w:val="20"/>
          <w:szCs w:val="20"/>
        </w:rPr>
        <w:t>_______</w:t>
      </w:r>
      <w:r w:rsidRPr="00857227">
        <w:rPr>
          <w:rFonts w:ascii="Malgun Gothic" w:eastAsia="Malgun Gothic" w:hAnsi="Malgun Gothic"/>
          <w:sz w:val="20"/>
          <w:szCs w:val="20"/>
        </w:rPr>
        <w:t>____</w:t>
      </w:r>
    </w:p>
    <w:sectPr w:rsidR="00E666CC" w:rsidSect="00F81FB2">
      <w:type w:val="continuous"/>
      <w:pgSz w:w="12240" w:h="15840"/>
      <w:pgMar w:top="540" w:right="540" w:bottom="27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35FE8"/>
    <w:multiLevelType w:val="hybridMultilevel"/>
    <w:tmpl w:val="A0EC0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CE5B48"/>
    <w:multiLevelType w:val="hybridMultilevel"/>
    <w:tmpl w:val="5366C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924612">
    <w:abstractNumId w:val="0"/>
  </w:num>
  <w:num w:numId="2" w16cid:durableId="175997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szA2MDIytLQwMzVW0lEKTi0uzszPAymwqAUAWtD3sywAAAA="/>
  </w:docVars>
  <w:rsids>
    <w:rsidRoot w:val="00421B98"/>
    <w:rsid w:val="00006FDC"/>
    <w:rsid w:val="00017181"/>
    <w:rsid w:val="00044C2E"/>
    <w:rsid w:val="0009412D"/>
    <w:rsid w:val="000A3083"/>
    <w:rsid w:val="00165524"/>
    <w:rsid w:val="001C79F8"/>
    <w:rsid w:val="00303C76"/>
    <w:rsid w:val="00305D02"/>
    <w:rsid w:val="003807BD"/>
    <w:rsid w:val="004139FD"/>
    <w:rsid w:val="004159BC"/>
    <w:rsid w:val="00421B98"/>
    <w:rsid w:val="00426BCC"/>
    <w:rsid w:val="0043285D"/>
    <w:rsid w:val="00434CAE"/>
    <w:rsid w:val="0046218D"/>
    <w:rsid w:val="00464F47"/>
    <w:rsid w:val="004720A7"/>
    <w:rsid w:val="00565CD8"/>
    <w:rsid w:val="006545FA"/>
    <w:rsid w:val="006935B6"/>
    <w:rsid w:val="006D3B16"/>
    <w:rsid w:val="00727E9B"/>
    <w:rsid w:val="00762E62"/>
    <w:rsid w:val="007806C1"/>
    <w:rsid w:val="00802740"/>
    <w:rsid w:val="00831899"/>
    <w:rsid w:val="00857227"/>
    <w:rsid w:val="008D5D36"/>
    <w:rsid w:val="008E707F"/>
    <w:rsid w:val="00970569"/>
    <w:rsid w:val="009A7859"/>
    <w:rsid w:val="00A165B9"/>
    <w:rsid w:val="00A22741"/>
    <w:rsid w:val="00A55A7F"/>
    <w:rsid w:val="00A90EFE"/>
    <w:rsid w:val="00B01BF2"/>
    <w:rsid w:val="00B3413B"/>
    <w:rsid w:val="00B43055"/>
    <w:rsid w:val="00B7008D"/>
    <w:rsid w:val="00CC3C50"/>
    <w:rsid w:val="00CD1F89"/>
    <w:rsid w:val="00CF57FC"/>
    <w:rsid w:val="00D2384A"/>
    <w:rsid w:val="00D637AF"/>
    <w:rsid w:val="00E00044"/>
    <w:rsid w:val="00E027F6"/>
    <w:rsid w:val="00E268D5"/>
    <w:rsid w:val="00E53AF9"/>
    <w:rsid w:val="00E666CC"/>
    <w:rsid w:val="00EA02C7"/>
    <w:rsid w:val="00EC55ED"/>
    <w:rsid w:val="00F002CB"/>
    <w:rsid w:val="00F076EF"/>
    <w:rsid w:val="00F11A4C"/>
    <w:rsid w:val="00F21E5A"/>
    <w:rsid w:val="00F248D0"/>
    <w:rsid w:val="00F349CB"/>
    <w:rsid w:val="00F442CF"/>
    <w:rsid w:val="00F45134"/>
    <w:rsid w:val="00F81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B275"/>
  <w15:chartTrackingRefBased/>
  <w15:docId w15:val="{9F48332B-6AA3-4363-9AEA-5A5B8A5D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B98"/>
    <w:rPr>
      <w:rFonts w:ascii="Segoe UI" w:hAnsi="Segoe UI" w:cs="Segoe UI"/>
      <w:sz w:val="18"/>
      <w:szCs w:val="18"/>
    </w:rPr>
  </w:style>
  <w:style w:type="paragraph" w:styleId="ListParagraph">
    <w:name w:val="List Paragraph"/>
    <w:basedOn w:val="Normal"/>
    <w:uiPriority w:val="34"/>
    <w:qFormat/>
    <w:rsid w:val="009A7859"/>
    <w:pPr>
      <w:ind w:left="720"/>
      <w:contextualSpacing/>
    </w:pPr>
  </w:style>
  <w:style w:type="character" w:styleId="Hyperlink">
    <w:name w:val="Hyperlink"/>
    <w:basedOn w:val="DefaultParagraphFont"/>
    <w:uiPriority w:val="99"/>
    <w:unhideWhenUsed/>
    <w:rsid w:val="006D3B16"/>
    <w:rPr>
      <w:color w:val="0563C1" w:themeColor="hyperlink"/>
      <w:u w:val="single"/>
    </w:rPr>
  </w:style>
  <w:style w:type="character" w:customStyle="1" w:styleId="UnresolvedMention1">
    <w:name w:val="Unresolved Mention1"/>
    <w:basedOn w:val="DefaultParagraphFont"/>
    <w:uiPriority w:val="99"/>
    <w:semiHidden/>
    <w:unhideWhenUsed/>
    <w:rsid w:val="006D3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0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acf912e-6e3d-4d5d-bdce-42b730aaeb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01C35D4D1CF44D94E9E6EF39238D25" ma:contentTypeVersion="17" ma:contentTypeDescription="Create a new document." ma:contentTypeScope="" ma:versionID="3b45a1e81a8859ad029f35526f405890">
  <xsd:schema xmlns:xsd="http://www.w3.org/2001/XMLSchema" xmlns:xs="http://www.w3.org/2001/XMLSchema" xmlns:p="http://schemas.microsoft.com/office/2006/metadata/properties" xmlns:ns3="195ef7f1-ab6e-42e9-84d8-5d5c8a45ded5" xmlns:ns4="cacf912e-6e3d-4d5d-bdce-42b730aaebc4" targetNamespace="http://schemas.microsoft.com/office/2006/metadata/properties" ma:root="true" ma:fieldsID="aad802eef316f9203a9b4e22f486a21b" ns3:_="" ns4:_="">
    <xsd:import namespace="195ef7f1-ab6e-42e9-84d8-5d5c8a45ded5"/>
    <xsd:import namespace="cacf912e-6e3d-4d5d-bdce-42b730aae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ef7f1-ab6e-42e9-84d8-5d5c8a45de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f912e-6e3d-4d5d-bdce-42b730aae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E1F2A-8A47-42B3-B6F9-03BC2C484ED2}">
  <ds:schemaRefs>
    <ds:schemaRef ds:uri="http://schemas.microsoft.com/sharepoint/v3/contenttype/forms"/>
  </ds:schemaRefs>
</ds:datastoreItem>
</file>

<file path=customXml/itemProps2.xml><?xml version="1.0" encoding="utf-8"?>
<ds:datastoreItem xmlns:ds="http://schemas.openxmlformats.org/officeDocument/2006/customXml" ds:itemID="{1F24A98D-ED67-45FF-8272-80AF1C22A79E}">
  <ds:schemaRefs>
    <ds:schemaRef ds:uri="http://schemas.microsoft.com/office/2006/metadata/properties"/>
    <ds:schemaRef ds:uri="http://schemas.microsoft.com/office/infopath/2007/PartnerControls"/>
    <ds:schemaRef ds:uri="cacf912e-6e3d-4d5d-bdce-42b730aaebc4"/>
  </ds:schemaRefs>
</ds:datastoreItem>
</file>

<file path=customXml/itemProps3.xml><?xml version="1.0" encoding="utf-8"?>
<ds:datastoreItem xmlns:ds="http://schemas.openxmlformats.org/officeDocument/2006/customXml" ds:itemID="{00E741B7-381C-49A5-B835-CAC748AF3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ef7f1-ab6e-42e9-84d8-5d5c8a45ded5"/>
    <ds:schemaRef ds:uri="cacf912e-6e3d-4d5d-bdce-42b730aae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0BB6E-5E7A-4AF2-92EA-952394E9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Enedina Marquez</dc:creator>
  <cp:keywords/>
  <dc:description/>
  <cp:lastModifiedBy>Lawreen E Duel</cp:lastModifiedBy>
  <cp:revision>3</cp:revision>
  <cp:lastPrinted>2022-09-26T14:32:00Z</cp:lastPrinted>
  <dcterms:created xsi:type="dcterms:W3CDTF">2025-10-27T17:52:00Z</dcterms:created>
  <dcterms:modified xsi:type="dcterms:W3CDTF">2025-11-06T16:53:00Z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0x0101002801C35D4D1CF44D94E9E6EF39238D25</vt:lpwstr>
  </property>
</Properties>
</file>